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83D" w:rsidRPr="0020283D" w:rsidRDefault="0020283D" w:rsidP="00022A0A">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Министерство образования и науки Хабаровского края</w:t>
      </w:r>
    </w:p>
    <w:p w:rsidR="0020283D" w:rsidRPr="0020283D" w:rsidRDefault="0020283D" w:rsidP="00022A0A">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краевое государственное бюджетное</w:t>
      </w:r>
    </w:p>
    <w:p w:rsidR="0020283D" w:rsidRPr="0020283D" w:rsidRDefault="0020283D" w:rsidP="00022A0A">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профессиональное образовательное учреждение № 16</w:t>
      </w:r>
    </w:p>
    <w:p w:rsidR="0020283D" w:rsidRPr="0020283D" w:rsidRDefault="0020283D" w:rsidP="00022A0A">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имени Героя Советского Союза А.С. Панова</w:t>
      </w:r>
    </w:p>
    <w:p w:rsidR="0020283D" w:rsidRPr="0020283D" w:rsidRDefault="0020283D" w:rsidP="00022A0A">
      <w:pPr>
        <w:spacing w:after="0" w:line="240" w:lineRule="auto"/>
        <w:ind w:firstLine="426"/>
        <w:jc w:val="center"/>
        <w:rPr>
          <w:rFonts w:ascii="Times New Roman" w:eastAsia="Calibri" w:hAnsi="Times New Roman" w:cs="Times New Roman"/>
          <w:sz w:val="28"/>
          <w:szCs w:val="28"/>
        </w:rPr>
      </w:pPr>
    </w:p>
    <w:p w:rsidR="0020283D" w:rsidRPr="0020283D" w:rsidRDefault="0020283D" w:rsidP="00022A0A">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Default="0020283D" w:rsidP="0020283D">
      <w:pPr>
        <w:spacing w:after="0" w:line="240" w:lineRule="auto"/>
        <w:ind w:firstLine="426"/>
        <w:rPr>
          <w:rFonts w:ascii="Times New Roman" w:eastAsia="Calibri" w:hAnsi="Times New Roman" w:cs="Times New Roman"/>
          <w:sz w:val="28"/>
          <w:szCs w:val="28"/>
        </w:rPr>
      </w:pPr>
    </w:p>
    <w:p w:rsidR="00022A0A" w:rsidRPr="0020283D" w:rsidRDefault="00022A0A" w:rsidP="0020283D">
      <w:pPr>
        <w:spacing w:after="0" w:line="240" w:lineRule="auto"/>
        <w:ind w:firstLine="426"/>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AB503D" w:rsidRDefault="0020283D" w:rsidP="0020283D">
      <w:pPr>
        <w:spacing w:after="0" w:line="240" w:lineRule="auto"/>
        <w:ind w:firstLine="426"/>
        <w:jc w:val="center"/>
        <w:rPr>
          <w:rFonts w:ascii="Times New Roman" w:eastAsia="Calibri" w:hAnsi="Times New Roman" w:cs="Times New Roman"/>
          <w:b/>
          <w:sz w:val="24"/>
          <w:szCs w:val="24"/>
        </w:rPr>
      </w:pPr>
      <w:r w:rsidRPr="00AB503D">
        <w:rPr>
          <w:rFonts w:ascii="Times New Roman" w:eastAsia="Calibri" w:hAnsi="Times New Roman" w:cs="Times New Roman"/>
          <w:b/>
          <w:sz w:val="24"/>
          <w:szCs w:val="24"/>
        </w:rPr>
        <w:t>ПРОГРАММА УЧЕБНОЙ ДИСЦИПЛИНЫ</w:t>
      </w:r>
    </w:p>
    <w:p w:rsidR="0020283D" w:rsidRPr="00AB503D" w:rsidRDefault="0020283D" w:rsidP="0020283D">
      <w:pPr>
        <w:spacing w:after="0" w:line="240" w:lineRule="auto"/>
        <w:ind w:firstLine="426"/>
        <w:jc w:val="center"/>
        <w:rPr>
          <w:rFonts w:ascii="Times New Roman" w:eastAsia="Calibri" w:hAnsi="Times New Roman" w:cs="Times New Roman"/>
          <w:b/>
          <w:sz w:val="24"/>
          <w:szCs w:val="24"/>
        </w:rPr>
      </w:pPr>
    </w:p>
    <w:p w:rsidR="0020283D" w:rsidRPr="0020283D" w:rsidRDefault="0020283D" w:rsidP="00022A0A">
      <w:pPr>
        <w:spacing w:after="0" w:line="240" w:lineRule="auto"/>
        <w:ind w:firstLine="426"/>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 xml:space="preserve">ОУД.06 Основы безопасности и жизнедеятельности </w:t>
      </w: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Основная профессиональная образовательная программа среднего профессионального образования программа подготовки </w:t>
      </w: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квалифицированных рабочих</w:t>
      </w:r>
      <w:r w:rsidR="001630B9">
        <w:rPr>
          <w:rFonts w:ascii="Times New Roman" w:eastAsia="Calibri" w:hAnsi="Times New Roman" w:cs="Times New Roman"/>
          <w:sz w:val="28"/>
          <w:szCs w:val="28"/>
        </w:rPr>
        <w:t>,</w:t>
      </w:r>
      <w:r w:rsidRPr="0020283D">
        <w:rPr>
          <w:rFonts w:ascii="Times New Roman" w:eastAsia="Calibri" w:hAnsi="Times New Roman" w:cs="Times New Roman"/>
          <w:sz w:val="28"/>
          <w:szCs w:val="28"/>
        </w:rPr>
        <w:t xml:space="preserve"> служащих </w:t>
      </w: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по профессии </w:t>
      </w:r>
    </w:p>
    <w:p w:rsidR="0020283D" w:rsidRPr="0020283D" w:rsidRDefault="004A29F4" w:rsidP="0020283D">
      <w:pPr>
        <w:spacing w:after="0" w:line="240" w:lineRule="auto"/>
        <w:ind w:firstLine="426"/>
        <w:jc w:val="center"/>
        <w:rPr>
          <w:rFonts w:ascii="Times New Roman" w:eastAsia="Calibri" w:hAnsi="Times New Roman" w:cs="Times New Roman"/>
          <w:sz w:val="28"/>
          <w:szCs w:val="28"/>
        </w:rPr>
      </w:pPr>
      <w:r>
        <w:rPr>
          <w:rFonts w:ascii="Times New Roman" w:eastAsia="Calibri" w:hAnsi="Times New Roman" w:cs="Times New Roman"/>
          <w:sz w:val="28"/>
          <w:szCs w:val="28"/>
        </w:rPr>
        <w:t>54.01.20 Графический дизайнер</w:t>
      </w: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8A6E85" w:rsidP="0020283D">
      <w:pPr>
        <w:spacing w:after="0" w:line="240" w:lineRule="auto"/>
        <w:ind w:firstLine="426"/>
        <w:jc w:val="center"/>
        <w:rPr>
          <w:rFonts w:ascii="Times New Roman" w:eastAsia="Calibri" w:hAnsi="Times New Roman" w:cs="Times New Roman"/>
          <w:sz w:val="28"/>
          <w:szCs w:val="28"/>
        </w:rPr>
      </w:pPr>
      <w:r>
        <w:rPr>
          <w:rFonts w:ascii="Times New Roman" w:eastAsia="Calibri" w:hAnsi="Times New Roman" w:cs="Times New Roman"/>
          <w:sz w:val="28"/>
          <w:szCs w:val="28"/>
        </w:rPr>
        <w:t>С</w:t>
      </w:r>
      <w:r w:rsidR="004610BE">
        <w:rPr>
          <w:rFonts w:ascii="Times New Roman" w:eastAsia="Calibri" w:hAnsi="Times New Roman" w:cs="Times New Roman"/>
          <w:sz w:val="28"/>
          <w:szCs w:val="28"/>
        </w:rPr>
        <w:t>оциально-экономический</w:t>
      </w:r>
      <w:r w:rsidR="0020283D" w:rsidRPr="0020283D">
        <w:rPr>
          <w:rFonts w:ascii="Times New Roman" w:eastAsia="Calibri" w:hAnsi="Times New Roman" w:cs="Times New Roman"/>
          <w:sz w:val="28"/>
          <w:szCs w:val="28"/>
        </w:rPr>
        <w:t xml:space="preserve"> профиль</w:t>
      </w: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Default="0020283D" w:rsidP="00AE4462">
      <w:pPr>
        <w:spacing w:after="0" w:line="240" w:lineRule="auto"/>
        <w:rPr>
          <w:rFonts w:ascii="Times New Roman" w:eastAsia="Calibri" w:hAnsi="Times New Roman" w:cs="Times New Roman"/>
          <w:sz w:val="28"/>
          <w:szCs w:val="28"/>
        </w:rPr>
      </w:pPr>
    </w:p>
    <w:p w:rsidR="004A29F4" w:rsidRDefault="004A29F4" w:rsidP="00AE4462">
      <w:pPr>
        <w:spacing w:after="0" w:line="240" w:lineRule="auto"/>
        <w:rPr>
          <w:rFonts w:ascii="Times New Roman" w:eastAsia="Calibri" w:hAnsi="Times New Roman" w:cs="Times New Roman"/>
          <w:sz w:val="28"/>
          <w:szCs w:val="28"/>
        </w:rPr>
      </w:pPr>
    </w:p>
    <w:p w:rsidR="00AB503D" w:rsidRPr="0020283D" w:rsidRDefault="00AB503D" w:rsidP="0020283D">
      <w:pPr>
        <w:spacing w:after="0" w:line="240" w:lineRule="auto"/>
        <w:ind w:firstLine="426"/>
        <w:rPr>
          <w:rFonts w:ascii="Times New Roman" w:eastAsia="Calibri" w:hAnsi="Times New Roman" w:cs="Times New Roman"/>
          <w:sz w:val="28"/>
          <w:szCs w:val="28"/>
        </w:rPr>
      </w:pPr>
    </w:p>
    <w:p w:rsidR="0020283D" w:rsidRPr="0020283D" w:rsidRDefault="00AB503D" w:rsidP="00022A0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p>
    <w:p w:rsidR="0020283D" w:rsidRPr="0020283D" w:rsidRDefault="004A29F4" w:rsidP="00022A0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2018 г.</w:t>
      </w:r>
    </w:p>
    <w:p w:rsidR="0020283D" w:rsidRPr="0020283D" w:rsidRDefault="0020283D" w:rsidP="00AB503D">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lastRenderedPageBreak/>
        <w:t>СОГЛАСОВАНО                                                 УТВЕРЖДАЮ</w:t>
      </w:r>
    </w:p>
    <w:p w:rsidR="0020283D" w:rsidRPr="0020283D" w:rsidRDefault="0020283D" w:rsidP="00AB503D">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Предметно-цикловой комиссией                        Зам. директора по ТО</w:t>
      </w:r>
    </w:p>
    <w:p w:rsidR="0020283D" w:rsidRPr="0020283D" w:rsidRDefault="00AB503D" w:rsidP="00AB503D">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___________ Пустовалова В</w:t>
      </w:r>
      <w:r w:rsidR="0020283D" w:rsidRPr="0020283D">
        <w:rPr>
          <w:rFonts w:ascii="Times New Roman" w:eastAsia="Calibri" w:hAnsi="Times New Roman" w:cs="Times New Roman"/>
          <w:sz w:val="28"/>
          <w:szCs w:val="28"/>
        </w:rPr>
        <w:t>.А</w:t>
      </w:r>
      <w:r>
        <w:rPr>
          <w:rFonts w:ascii="Times New Roman" w:eastAsia="Calibri" w:hAnsi="Times New Roman" w:cs="Times New Roman"/>
          <w:sz w:val="28"/>
          <w:szCs w:val="28"/>
        </w:rPr>
        <w:t>.                           ___________</w:t>
      </w:r>
      <w:r w:rsidR="004610BE">
        <w:rPr>
          <w:rFonts w:ascii="Times New Roman" w:eastAsia="Calibri" w:hAnsi="Times New Roman" w:cs="Times New Roman"/>
          <w:sz w:val="28"/>
          <w:szCs w:val="28"/>
        </w:rPr>
        <w:t xml:space="preserve"> Котене</w:t>
      </w:r>
      <w:r>
        <w:rPr>
          <w:rFonts w:ascii="Times New Roman" w:eastAsia="Calibri" w:hAnsi="Times New Roman" w:cs="Times New Roman"/>
          <w:sz w:val="28"/>
          <w:szCs w:val="28"/>
        </w:rPr>
        <w:t>ва</w:t>
      </w:r>
      <w:r w:rsidR="0020283D" w:rsidRPr="0020283D">
        <w:rPr>
          <w:rFonts w:ascii="Times New Roman" w:eastAsia="Calibri" w:hAnsi="Times New Roman" w:cs="Times New Roman"/>
          <w:sz w:val="28"/>
          <w:szCs w:val="28"/>
        </w:rPr>
        <w:t xml:space="preserve"> С.Б.</w:t>
      </w:r>
    </w:p>
    <w:p w:rsidR="0020283D" w:rsidRPr="0020283D" w:rsidRDefault="004A29F4" w:rsidP="00AB503D">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«____»_______________2018</w:t>
      </w:r>
      <w:r w:rsidR="0020283D" w:rsidRPr="0020283D">
        <w:rPr>
          <w:rFonts w:ascii="Times New Roman" w:eastAsia="Calibri" w:hAnsi="Times New Roman" w:cs="Times New Roman"/>
          <w:sz w:val="28"/>
          <w:szCs w:val="28"/>
        </w:rPr>
        <w:t xml:space="preserve"> г.                   </w:t>
      </w:r>
      <w:r>
        <w:rPr>
          <w:rFonts w:ascii="Times New Roman" w:eastAsia="Calibri" w:hAnsi="Times New Roman" w:cs="Times New Roman"/>
          <w:sz w:val="28"/>
          <w:szCs w:val="28"/>
        </w:rPr>
        <w:t xml:space="preserve">       «____»_______________2018</w:t>
      </w:r>
      <w:r w:rsidR="0020283D" w:rsidRPr="0020283D">
        <w:rPr>
          <w:rFonts w:ascii="Times New Roman" w:eastAsia="Calibri" w:hAnsi="Times New Roman" w:cs="Times New Roman"/>
          <w:sz w:val="28"/>
          <w:szCs w:val="28"/>
        </w:rPr>
        <w:t xml:space="preserve"> г.</w:t>
      </w:r>
    </w:p>
    <w:p w:rsidR="0020283D" w:rsidRPr="0020283D" w:rsidRDefault="0020283D" w:rsidP="0020283D">
      <w:pPr>
        <w:spacing w:after="0" w:line="240" w:lineRule="auto"/>
        <w:ind w:firstLine="426"/>
        <w:rPr>
          <w:rFonts w:ascii="Times New Roman" w:eastAsia="Calibri" w:hAnsi="Times New Roman" w:cs="Times New Roman"/>
          <w:sz w:val="28"/>
          <w:szCs w:val="28"/>
        </w:rPr>
      </w:pPr>
    </w:p>
    <w:p w:rsidR="0020283D" w:rsidRPr="0020283D" w:rsidRDefault="0020283D" w:rsidP="0020283D">
      <w:pPr>
        <w:spacing w:after="0" w:line="240" w:lineRule="auto"/>
        <w:ind w:firstLine="426"/>
        <w:rPr>
          <w:rFonts w:ascii="Times New Roman" w:eastAsia="Times New Roman" w:hAnsi="Times New Roman" w:cs="Times New Roman"/>
          <w:sz w:val="28"/>
          <w:szCs w:val="28"/>
          <w:lang w:eastAsia="ru-RU"/>
        </w:rPr>
      </w:pPr>
    </w:p>
    <w:p w:rsidR="0020283D" w:rsidRPr="0020283D" w:rsidRDefault="0020283D" w:rsidP="0020283D">
      <w:pPr>
        <w:spacing w:after="0" w:line="240" w:lineRule="auto"/>
        <w:ind w:firstLine="426"/>
        <w:rPr>
          <w:rFonts w:ascii="Times New Roman" w:eastAsia="Times New Roman" w:hAnsi="Times New Roman" w:cs="Times New Roman"/>
          <w:sz w:val="28"/>
          <w:szCs w:val="28"/>
          <w:lang w:eastAsia="ru-RU"/>
        </w:rPr>
      </w:pPr>
    </w:p>
    <w:p w:rsidR="0020283D" w:rsidRPr="0020283D" w:rsidRDefault="0020283D" w:rsidP="0020283D">
      <w:pPr>
        <w:spacing w:after="0" w:line="240" w:lineRule="auto"/>
        <w:ind w:firstLine="426"/>
        <w:rPr>
          <w:rFonts w:ascii="Times New Roman" w:eastAsia="Times New Roman" w:hAnsi="Times New Roman" w:cs="Times New Roman"/>
          <w:sz w:val="28"/>
          <w:szCs w:val="28"/>
          <w:lang w:eastAsia="ru-RU"/>
        </w:rPr>
      </w:pPr>
    </w:p>
    <w:p w:rsidR="0020283D" w:rsidRPr="0020283D" w:rsidRDefault="0020283D" w:rsidP="007857E6">
      <w:pPr>
        <w:spacing w:after="0" w:line="240" w:lineRule="auto"/>
        <w:rPr>
          <w:rFonts w:ascii="Times New Roman" w:eastAsia="Times New Roman" w:hAnsi="Times New Roman" w:cs="Times New Roman"/>
          <w:sz w:val="28"/>
          <w:szCs w:val="28"/>
          <w:lang w:eastAsia="ru-RU"/>
        </w:rPr>
      </w:pPr>
    </w:p>
    <w:p w:rsidR="0020283D" w:rsidRPr="0020283D" w:rsidRDefault="0020283D" w:rsidP="0020283D">
      <w:pPr>
        <w:spacing w:after="0" w:line="240" w:lineRule="auto"/>
        <w:ind w:firstLine="426"/>
        <w:rPr>
          <w:rFonts w:ascii="Times New Roman" w:eastAsia="Times New Roman" w:hAnsi="Times New Roman" w:cs="Times New Roman"/>
          <w:sz w:val="28"/>
          <w:szCs w:val="28"/>
          <w:lang w:eastAsia="ru-RU"/>
        </w:rPr>
      </w:pPr>
    </w:p>
    <w:p w:rsidR="0020283D" w:rsidRPr="0020283D" w:rsidRDefault="0020283D" w:rsidP="007857E6">
      <w:pPr>
        <w:spacing w:after="0" w:line="240" w:lineRule="auto"/>
        <w:rPr>
          <w:rFonts w:ascii="Times New Roman" w:eastAsia="Times New Roman" w:hAnsi="Times New Roman" w:cs="Times New Roman"/>
          <w:sz w:val="28"/>
          <w:szCs w:val="28"/>
          <w:lang w:eastAsia="ru-RU"/>
        </w:rPr>
      </w:pPr>
    </w:p>
    <w:p w:rsidR="0020283D" w:rsidRPr="0020283D" w:rsidRDefault="0020283D" w:rsidP="007857E6">
      <w:pPr>
        <w:spacing w:after="0" w:line="240" w:lineRule="auto"/>
        <w:ind w:firstLine="709"/>
        <w:jc w:val="both"/>
        <w:rPr>
          <w:rFonts w:ascii="Times New Roman" w:eastAsia="Times New Roman" w:hAnsi="Times New Roman" w:cs="Times New Roman"/>
          <w:sz w:val="28"/>
          <w:szCs w:val="28"/>
          <w:lang w:eastAsia="ru-RU"/>
        </w:rPr>
      </w:pPr>
      <w:proofErr w:type="gramStart"/>
      <w:r w:rsidRPr="0020283D">
        <w:rPr>
          <w:rFonts w:ascii="Times New Roman" w:eastAsia="Times New Roman" w:hAnsi="Times New Roman" w:cs="Times New Roman"/>
          <w:sz w:val="28"/>
          <w:szCs w:val="28"/>
          <w:lang w:eastAsia="ru-RU"/>
        </w:rPr>
        <w:t>Составитель  программы</w:t>
      </w:r>
      <w:proofErr w:type="gramEnd"/>
      <w:r w:rsidRPr="0020283D">
        <w:rPr>
          <w:rFonts w:ascii="Times New Roman" w:eastAsia="Times New Roman" w:hAnsi="Times New Roman" w:cs="Times New Roman"/>
          <w:sz w:val="28"/>
          <w:szCs w:val="28"/>
          <w:lang w:eastAsia="ru-RU"/>
        </w:rPr>
        <w:t xml:space="preserve"> </w:t>
      </w:r>
    </w:p>
    <w:p w:rsidR="0020283D" w:rsidRPr="0020283D" w:rsidRDefault="0020283D" w:rsidP="007857E6">
      <w:pPr>
        <w:spacing w:after="0" w:line="240" w:lineRule="auto"/>
        <w:ind w:firstLine="709"/>
        <w:jc w:val="both"/>
        <w:rPr>
          <w:rFonts w:ascii="Times New Roman" w:eastAsia="Times New Roman" w:hAnsi="Times New Roman" w:cs="Times New Roman"/>
          <w:sz w:val="28"/>
          <w:szCs w:val="28"/>
          <w:lang w:eastAsia="ru-RU"/>
        </w:rPr>
      </w:pPr>
    </w:p>
    <w:p w:rsidR="0020283D" w:rsidRPr="0020283D" w:rsidRDefault="0020283D" w:rsidP="007857E6">
      <w:pPr>
        <w:spacing w:after="0" w:line="240" w:lineRule="auto"/>
        <w:ind w:firstLine="709"/>
        <w:jc w:val="both"/>
        <w:rPr>
          <w:rFonts w:ascii="Times New Roman" w:eastAsia="Times New Roman" w:hAnsi="Times New Roman" w:cs="Times New Roman"/>
          <w:sz w:val="28"/>
          <w:szCs w:val="28"/>
          <w:lang w:eastAsia="ru-RU"/>
        </w:rPr>
      </w:pPr>
      <w:proofErr w:type="gramStart"/>
      <w:r w:rsidRPr="0020283D">
        <w:rPr>
          <w:rFonts w:ascii="Times New Roman" w:eastAsia="Times New Roman" w:hAnsi="Times New Roman" w:cs="Times New Roman"/>
          <w:sz w:val="28"/>
          <w:szCs w:val="28"/>
          <w:lang w:eastAsia="ru-RU"/>
        </w:rPr>
        <w:t>преподаватель  _</w:t>
      </w:r>
      <w:proofErr w:type="gramEnd"/>
      <w:r w:rsidRPr="0020283D">
        <w:rPr>
          <w:rFonts w:ascii="Times New Roman" w:eastAsia="Times New Roman" w:hAnsi="Times New Roman" w:cs="Times New Roman"/>
          <w:sz w:val="28"/>
          <w:szCs w:val="28"/>
          <w:lang w:eastAsia="ru-RU"/>
        </w:rPr>
        <w:t>___</w:t>
      </w:r>
      <w:r w:rsidR="004610BE">
        <w:rPr>
          <w:rFonts w:ascii="Times New Roman" w:eastAsia="Times New Roman" w:hAnsi="Times New Roman" w:cs="Times New Roman"/>
          <w:sz w:val="28"/>
          <w:szCs w:val="28"/>
          <w:lang w:eastAsia="ru-RU"/>
        </w:rPr>
        <w:t xml:space="preserve">________________ А.В.  Туренко </w:t>
      </w:r>
    </w:p>
    <w:p w:rsidR="0020283D" w:rsidRDefault="0020283D" w:rsidP="0020283D">
      <w:pPr>
        <w:spacing w:after="0" w:line="240" w:lineRule="auto"/>
        <w:ind w:firstLine="426"/>
        <w:jc w:val="both"/>
        <w:rPr>
          <w:rFonts w:ascii="Times New Roman" w:eastAsia="Times New Roman" w:hAnsi="Times New Roman" w:cs="Times New Roman"/>
          <w:sz w:val="28"/>
          <w:szCs w:val="28"/>
          <w:vertAlign w:val="superscript"/>
          <w:lang w:eastAsia="ru-RU"/>
        </w:rPr>
      </w:pPr>
      <w:r w:rsidRPr="00F26306">
        <w:rPr>
          <w:rFonts w:ascii="Times New Roman" w:eastAsia="Times New Roman" w:hAnsi="Times New Roman" w:cs="Times New Roman"/>
          <w:sz w:val="28"/>
          <w:szCs w:val="28"/>
          <w:vertAlign w:val="superscript"/>
          <w:lang w:eastAsia="ru-RU"/>
        </w:rPr>
        <w:t xml:space="preserve">                                </w:t>
      </w:r>
      <w:r w:rsidR="00F26306">
        <w:rPr>
          <w:rFonts w:ascii="Times New Roman" w:eastAsia="Times New Roman" w:hAnsi="Times New Roman" w:cs="Times New Roman"/>
          <w:sz w:val="28"/>
          <w:szCs w:val="28"/>
          <w:vertAlign w:val="superscript"/>
          <w:lang w:eastAsia="ru-RU"/>
        </w:rPr>
        <w:t xml:space="preserve">                             </w:t>
      </w:r>
      <w:r w:rsidRPr="00F26306">
        <w:rPr>
          <w:rFonts w:ascii="Times New Roman" w:eastAsia="Times New Roman" w:hAnsi="Times New Roman" w:cs="Times New Roman"/>
          <w:sz w:val="28"/>
          <w:szCs w:val="28"/>
          <w:vertAlign w:val="superscript"/>
          <w:lang w:eastAsia="ru-RU"/>
        </w:rPr>
        <w:t xml:space="preserve"> (подпись)</w:t>
      </w:r>
    </w:p>
    <w:p w:rsidR="007857E6" w:rsidRPr="00F26306" w:rsidRDefault="007857E6" w:rsidP="0020283D">
      <w:pPr>
        <w:spacing w:after="0" w:line="240" w:lineRule="auto"/>
        <w:ind w:firstLine="426"/>
        <w:jc w:val="both"/>
        <w:rPr>
          <w:rFonts w:ascii="Times New Roman" w:eastAsia="Times New Roman" w:hAnsi="Times New Roman" w:cs="Times New Roman"/>
          <w:sz w:val="28"/>
          <w:szCs w:val="28"/>
          <w:vertAlign w:val="superscript"/>
          <w:lang w:eastAsia="ru-RU"/>
        </w:rPr>
      </w:pPr>
    </w:p>
    <w:p w:rsidR="007857E6" w:rsidRPr="00D7119B" w:rsidRDefault="007857E6" w:rsidP="007857E6">
      <w:pPr>
        <w:spacing w:after="0" w:line="240" w:lineRule="auto"/>
        <w:jc w:val="both"/>
        <w:rPr>
          <w:rFonts w:ascii="Times New Roman" w:eastAsia="Times New Roman" w:hAnsi="Times New Roman" w:cs="Times New Roman"/>
          <w:sz w:val="28"/>
          <w:szCs w:val="28"/>
          <w:lang w:eastAsia="ru-RU"/>
        </w:rPr>
      </w:pPr>
      <w:r w:rsidRPr="00D7119B">
        <w:rPr>
          <w:rFonts w:ascii="Times New Roman" w:eastAsia="Times New Roman" w:hAnsi="Times New Roman" w:cs="Times New Roman"/>
          <w:sz w:val="28"/>
          <w:szCs w:val="28"/>
          <w:lang w:eastAsia="ru-RU"/>
        </w:rPr>
        <w:t xml:space="preserve">Программа ОУД.06 «Основы безопасности и жизнедеятельности» утверждена на заседании предметно-цикловой комиссии математического и естественнонаучного цикла </w:t>
      </w:r>
    </w:p>
    <w:p w:rsidR="007857E6" w:rsidRPr="0020283D" w:rsidRDefault="007857E6" w:rsidP="007857E6">
      <w:pPr>
        <w:spacing w:after="0" w:line="240" w:lineRule="auto"/>
        <w:rPr>
          <w:rFonts w:ascii="Times New Roman" w:eastAsia="Times New Roman" w:hAnsi="Times New Roman" w:cs="Times New Roman"/>
          <w:sz w:val="28"/>
          <w:szCs w:val="28"/>
          <w:lang w:eastAsia="ru-RU"/>
        </w:rPr>
      </w:pPr>
      <w:proofErr w:type="gramStart"/>
      <w:r w:rsidRPr="00D7119B">
        <w:rPr>
          <w:rFonts w:ascii="Times New Roman" w:eastAsia="Times New Roman" w:hAnsi="Times New Roman" w:cs="Times New Roman"/>
          <w:sz w:val="28"/>
          <w:szCs w:val="28"/>
          <w:lang w:eastAsia="ru-RU"/>
        </w:rPr>
        <w:t>Прот</w:t>
      </w:r>
      <w:r w:rsidR="00EC01C0">
        <w:rPr>
          <w:rFonts w:ascii="Times New Roman" w:eastAsia="Times New Roman" w:hAnsi="Times New Roman" w:cs="Times New Roman"/>
          <w:sz w:val="28"/>
          <w:szCs w:val="28"/>
          <w:lang w:eastAsia="ru-RU"/>
        </w:rPr>
        <w:t>окол  №</w:t>
      </w:r>
      <w:proofErr w:type="gramEnd"/>
      <w:r w:rsidR="00EC01C0">
        <w:rPr>
          <w:rFonts w:ascii="Times New Roman" w:eastAsia="Times New Roman" w:hAnsi="Times New Roman" w:cs="Times New Roman"/>
          <w:sz w:val="28"/>
          <w:szCs w:val="28"/>
          <w:lang w:eastAsia="ru-RU"/>
        </w:rPr>
        <w:t xml:space="preserve"> __ от «___»________ 2018</w:t>
      </w:r>
      <w:r w:rsidRPr="00D7119B">
        <w:rPr>
          <w:rFonts w:ascii="Times New Roman" w:eastAsia="Times New Roman" w:hAnsi="Times New Roman" w:cs="Times New Roman"/>
          <w:sz w:val="28"/>
          <w:szCs w:val="28"/>
          <w:lang w:eastAsia="ru-RU"/>
        </w:rPr>
        <w:t xml:space="preserve"> г.</w:t>
      </w:r>
    </w:p>
    <w:p w:rsidR="007857E6" w:rsidRPr="0020283D" w:rsidRDefault="007857E6" w:rsidP="007857E6">
      <w:pPr>
        <w:spacing w:after="0" w:line="240" w:lineRule="auto"/>
        <w:ind w:firstLine="426"/>
        <w:rPr>
          <w:rFonts w:ascii="Times New Roman" w:eastAsia="Times New Roman" w:hAnsi="Times New Roman" w:cs="Times New Roman"/>
          <w:sz w:val="28"/>
          <w:szCs w:val="28"/>
          <w:lang w:eastAsia="ru-RU"/>
        </w:rPr>
      </w:pPr>
    </w:p>
    <w:p w:rsidR="00417C81" w:rsidRDefault="00417C81" w:rsidP="00417C81">
      <w:pPr>
        <w:pStyle w:val="a4"/>
        <w:spacing w:before="0" w:beforeAutospacing="0" w:after="0" w:afterAutospacing="0"/>
        <w:jc w:val="both"/>
        <w:rPr>
          <w:sz w:val="28"/>
          <w:szCs w:val="28"/>
        </w:rPr>
      </w:pPr>
    </w:p>
    <w:p w:rsidR="0020283D" w:rsidRPr="0020283D" w:rsidRDefault="0020283D" w:rsidP="0020283D">
      <w:pPr>
        <w:spacing w:after="0" w:line="240" w:lineRule="auto"/>
        <w:ind w:firstLine="426"/>
        <w:jc w:val="center"/>
        <w:rPr>
          <w:rFonts w:ascii="Times New Roman" w:eastAsia="Calibri" w:hAnsi="Times New Roman" w:cs="Times New Roman"/>
          <w:sz w:val="28"/>
          <w:szCs w:val="28"/>
        </w:rPr>
      </w:pPr>
    </w:p>
    <w:p w:rsidR="0020283D" w:rsidRPr="0020283D" w:rsidRDefault="0020283D" w:rsidP="0020283D">
      <w:pPr>
        <w:spacing w:after="0" w:line="240" w:lineRule="auto"/>
        <w:ind w:firstLine="426"/>
        <w:rPr>
          <w:rFonts w:ascii="Times New Roman" w:eastAsia="Calibri" w:hAnsi="Times New Roman" w:cs="Times New Roman"/>
          <w:sz w:val="28"/>
          <w:szCs w:val="28"/>
        </w:rPr>
      </w:pPr>
    </w:p>
    <w:p w:rsidR="00F26306" w:rsidRPr="0063031E" w:rsidRDefault="00D7119B" w:rsidP="007857E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26306" w:rsidRPr="0063031E">
        <w:rPr>
          <w:rFonts w:ascii="Times New Roman" w:eastAsia="Calibri" w:hAnsi="Times New Roman" w:cs="Times New Roman"/>
          <w:sz w:val="28"/>
          <w:szCs w:val="28"/>
        </w:rPr>
        <w:t>Согласовано:</w:t>
      </w:r>
    </w:p>
    <w:p w:rsidR="00F26306" w:rsidRPr="0063031E" w:rsidRDefault="00F26306" w:rsidP="007857E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Методист КГБ ПОУ 16</w:t>
      </w:r>
      <w:r w:rsidRPr="0063031E">
        <w:rPr>
          <w:rFonts w:ascii="Calibri" w:eastAsia="Calibri" w:hAnsi="Calibri" w:cs="Times New Roman"/>
          <w:sz w:val="28"/>
          <w:szCs w:val="28"/>
        </w:rPr>
        <w:t xml:space="preserve"> ____________________</w:t>
      </w:r>
      <w:r w:rsidRPr="0063031E">
        <w:rPr>
          <w:rFonts w:ascii="Times New Roman" w:eastAsia="Calibri" w:hAnsi="Times New Roman" w:cs="Times New Roman"/>
          <w:sz w:val="28"/>
          <w:szCs w:val="28"/>
        </w:rPr>
        <w:t xml:space="preserve"> О.Н.</w:t>
      </w: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Заплавная</w:t>
      </w:r>
    </w:p>
    <w:p w:rsidR="00F26306" w:rsidRPr="0063031E" w:rsidRDefault="00F26306" w:rsidP="007857E6">
      <w:pPr>
        <w:spacing w:after="0" w:line="240" w:lineRule="auto"/>
        <w:ind w:firstLine="709"/>
        <w:jc w:val="both"/>
        <w:rPr>
          <w:rFonts w:ascii="Times New Roman" w:eastAsia="Times New Roman" w:hAnsi="Times New Roman" w:cs="Times New Roman"/>
          <w:sz w:val="28"/>
          <w:szCs w:val="28"/>
          <w:vertAlign w:val="superscript"/>
          <w:lang w:eastAsia="ru-RU"/>
        </w:rPr>
      </w:pPr>
      <w:r w:rsidRPr="0063031E">
        <w:rPr>
          <w:rFonts w:ascii="Times New Roman" w:eastAsia="Times New Roman" w:hAnsi="Times New Roman" w:cs="Times New Roman"/>
          <w:sz w:val="28"/>
          <w:szCs w:val="28"/>
          <w:lang w:eastAsia="ru-RU"/>
        </w:rPr>
        <w:t xml:space="preserve"> </w:t>
      </w:r>
      <w:r w:rsidRPr="0063031E">
        <w:rPr>
          <w:rFonts w:ascii="Times New Roman" w:eastAsia="Times New Roman" w:hAnsi="Times New Roman" w:cs="Times New Roman"/>
          <w:sz w:val="28"/>
          <w:szCs w:val="28"/>
          <w:vertAlign w:val="superscript"/>
          <w:lang w:eastAsia="ru-RU"/>
        </w:rPr>
        <w:t xml:space="preserve">                                                                                (подпись)</w:t>
      </w:r>
    </w:p>
    <w:p w:rsidR="00F26306" w:rsidRPr="0088124E" w:rsidRDefault="00F26306" w:rsidP="007857E6">
      <w:pPr>
        <w:spacing w:after="0" w:line="240" w:lineRule="auto"/>
        <w:ind w:firstLine="709"/>
        <w:jc w:val="both"/>
        <w:rPr>
          <w:rFonts w:ascii="Times New Roman" w:eastAsia="Times New Roman" w:hAnsi="Times New Roman" w:cs="Times New Roman"/>
          <w:sz w:val="28"/>
          <w:szCs w:val="28"/>
          <w:vertAlign w:val="superscript"/>
          <w:lang w:eastAsia="ru-RU"/>
        </w:rPr>
      </w:pPr>
    </w:p>
    <w:p w:rsidR="00F26306" w:rsidRPr="002674B6" w:rsidRDefault="00F26306" w:rsidP="007857E6">
      <w:pPr>
        <w:spacing w:after="0" w:line="240" w:lineRule="auto"/>
        <w:ind w:firstLine="709"/>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Default="0020283D" w:rsidP="0020283D">
      <w:pPr>
        <w:spacing w:after="0" w:line="240" w:lineRule="auto"/>
        <w:ind w:firstLine="426"/>
        <w:jc w:val="both"/>
        <w:rPr>
          <w:rFonts w:ascii="Times New Roman" w:eastAsia="Calibri" w:hAnsi="Times New Roman" w:cs="Times New Roman"/>
          <w:sz w:val="28"/>
          <w:szCs w:val="28"/>
        </w:rPr>
      </w:pPr>
    </w:p>
    <w:p w:rsidR="00D7119B" w:rsidRPr="0020283D" w:rsidRDefault="00D7119B" w:rsidP="0020283D">
      <w:pPr>
        <w:spacing w:after="0" w:line="240" w:lineRule="auto"/>
        <w:ind w:firstLine="426"/>
        <w:jc w:val="both"/>
        <w:rPr>
          <w:rFonts w:ascii="Times New Roman" w:eastAsia="Calibri" w:hAnsi="Times New Roman" w:cs="Times New Roman"/>
          <w:sz w:val="28"/>
          <w:szCs w:val="28"/>
        </w:rPr>
      </w:pPr>
    </w:p>
    <w:p w:rsidR="0020283D" w:rsidRDefault="0020283D" w:rsidP="0020283D">
      <w:pPr>
        <w:spacing w:after="0" w:line="240" w:lineRule="auto"/>
        <w:ind w:firstLine="426"/>
        <w:jc w:val="both"/>
        <w:rPr>
          <w:rFonts w:ascii="Times New Roman" w:eastAsia="Calibri" w:hAnsi="Times New Roman" w:cs="Times New Roman"/>
          <w:sz w:val="28"/>
          <w:szCs w:val="28"/>
        </w:rPr>
      </w:pPr>
    </w:p>
    <w:p w:rsidR="007857E6" w:rsidRDefault="007857E6" w:rsidP="0020283D">
      <w:pPr>
        <w:spacing w:after="0" w:line="240" w:lineRule="auto"/>
        <w:ind w:firstLine="426"/>
        <w:jc w:val="both"/>
        <w:rPr>
          <w:rFonts w:ascii="Times New Roman" w:eastAsia="Calibri" w:hAnsi="Times New Roman" w:cs="Times New Roman"/>
          <w:sz w:val="28"/>
          <w:szCs w:val="28"/>
        </w:rPr>
      </w:pPr>
    </w:p>
    <w:p w:rsidR="007857E6" w:rsidRPr="0020283D" w:rsidRDefault="007857E6"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AB503D" w:rsidRDefault="0020283D" w:rsidP="0020283D">
      <w:pPr>
        <w:spacing w:after="0" w:line="240" w:lineRule="auto"/>
        <w:ind w:firstLine="426"/>
        <w:jc w:val="center"/>
        <w:rPr>
          <w:rFonts w:ascii="Times New Roman" w:eastAsia="Calibri" w:hAnsi="Times New Roman" w:cs="Times New Roman"/>
          <w:b/>
          <w:sz w:val="24"/>
          <w:szCs w:val="24"/>
        </w:rPr>
      </w:pPr>
      <w:r w:rsidRPr="00AB503D">
        <w:rPr>
          <w:rFonts w:ascii="Times New Roman" w:eastAsia="Calibri" w:hAnsi="Times New Roman" w:cs="Times New Roman"/>
          <w:b/>
          <w:sz w:val="24"/>
          <w:szCs w:val="24"/>
        </w:rPr>
        <w:lastRenderedPageBreak/>
        <w:t>СОДЕРЖАНИЕ</w:t>
      </w:r>
    </w:p>
    <w:p w:rsidR="0020283D" w:rsidRPr="0020283D" w:rsidRDefault="008C3DA5" w:rsidP="0020283D">
      <w:pPr>
        <w:spacing w:after="0" w:line="240" w:lineRule="auto"/>
        <w:ind w:firstLine="426"/>
        <w:jc w:val="center"/>
        <w:rPr>
          <w:rFonts w:ascii="Times New Roman" w:eastAsia="Calibri" w:hAnsi="Times New Roman" w:cs="Times New Roman"/>
          <w:b/>
          <w:sz w:val="28"/>
          <w:szCs w:val="28"/>
        </w:rPr>
      </w:pPr>
      <w:r w:rsidRPr="0020283D">
        <w:rPr>
          <w:rFonts w:ascii="Times New Roman" w:eastAsia="Calibri" w:hAnsi="Times New Roman" w:cs="Times New Roman"/>
          <w:sz w:val="28"/>
          <w:szCs w:val="28"/>
        </w:rPr>
        <w:fldChar w:fldCharType="begin"/>
      </w:r>
      <w:r w:rsidR="0020283D" w:rsidRPr="0020283D">
        <w:rPr>
          <w:rFonts w:ascii="Times New Roman" w:eastAsia="Calibri" w:hAnsi="Times New Roman" w:cs="Times New Roman"/>
          <w:sz w:val="28"/>
          <w:szCs w:val="28"/>
        </w:rPr>
        <w:instrText xml:space="preserve"> TOC \o "1-3" \h \z </w:instrText>
      </w:r>
      <w:r w:rsidRPr="0020283D">
        <w:rPr>
          <w:rFonts w:ascii="Times New Roman" w:eastAsia="Calibri" w:hAnsi="Times New Roman" w:cs="Times New Roman"/>
          <w:sz w:val="28"/>
          <w:szCs w:val="28"/>
        </w:rPr>
        <w:fldChar w:fldCharType="separate"/>
      </w: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1. Пояснительная записка</w:t>
      </w: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2. Общая характеристика учебной дисциплины «Основы безопасности и жизнедеятельности» </w:t>
      </w: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3. </w:t>
      </w:r>
      <w:hyperlink w:anchor="bookmark4" w:tooltip="Current Document">
        <w:r w:rsidRPr="0020283D">
          <w:rPr>
            <w:rFonts w:ascii="Times New Roman" w:eastAsia="Calibri" w:hAnsi="Times New Roman" w:cs="Times New Roman"/>
            <w:sz w:val="28"/>
            <w:szCs w:val="28"/>
          </w:rPr>
          <w:t>Место учебной дисциплины в учебном плане</w:t>
        </w:r>
      </w:hyperlink>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4. </w:t>
      </w:r>
      <w:hyperlink w:anchor="bookmark5" w:tooltip="Current Document">
        <w:r w:rsidRPr="0020283D">
          <w:rPr>
            <w:rFonts w:ascii="Times New Roman" w:eastAsia="Calibri" w:hAnsi="Times New Roman" w:cs="Times New Roman"/>
            <w:sz w:val="28"/>
            <w:szCs w:val="28"/>
          </w:rPr>
          <w:t>Результаты освоения учебной дисциплины</w:t>
        </w:r>
      </w:hyperlink>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5. </w:t>
      </w:r>
      <w:hyperlink w:anchor="bookmark8" w:tooltip="Current Document">
        <w:r w:rsidRPr="0020283D">
          <w:rPr>
            <w:rFonts w:ascii="Times New Roman" w:eastAsia="Calibri" w:hAnsi="Times New Roman" w:cs="Times New Roman"/>
            <w:sz w:val="28"/>
            <w:szCs w:val="28"/>
          </w:rPr>
          <w:t>Содержание учебной дисциплины</w:t>
        </w:r>
        <w:r w:rsidRPr="0020283D">
          <w:rPr>
            <w:rFonts w:ascii="Times New Roman" w:eastAsia="Calibri" w:hAnsi="Times New Roman" w:cs="Times New Roman"/>
            <w:sz w:val="28"/>
            <w:szCs w:val="28"/>
          </w:rPr>
          <w:tab/>
        </w:r>
      </w:hyperlink>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6. Темы рефератов (докладов), индивидуальных проектов </w:t>
      </w: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7. </w:t>
      </w:r>
      <w:hyperlink w:anchor="bookmark19" w:tooltip="Current Document">
        <w:r w:rsidRPr="0020283D">
          <w:rPr>
            <w:rFonts w:ascii="Times New Roman" w:eastAsia="Calibri" w:hAnsi="Times New Roman" w:cs="Times New Roman"/>
            <w:sz w:val="28"/>
            <w:szCs w:val="28"/>
          </w:rPr>
          <w:t>Тематическое планирование</w:t>
        </w:r>
        <w:r w:rsidRPr="0020283D">
          <w:rPr>
            <w:rFonts w:ascii="Times New Roman" w:eastAsia="Calibri" w:hAnsi="Times New Roman" w:cs="Times New Roman"/>
            <w:sz w:val="28"/>
            <w:szCs w:val="28"/>
          </w:rPr>
          <w:tab/>
        </w:r>
      </w:hyperlink>
    </w:p>
    <w:p w:rsidR="0020283D" w:rsidRPr="0020283D" w:rsidRDefault="004A29F4" w:rsidP="0020283D">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20283D" w:rsidRPr="0020283D">
        <w:rPr>
          <w:rFonts w:ascii="Times New Roman" w:eastAsia="Calibri" w:hAnsi="Times New Roman" w:cs="Times New Roman"/>
          <w:sz w:val="28"/>
          <w:szCs w:val="28"/>
        </w:rPr>
        <w:t>. Практическая работа</w:t>
      </w:r>
    </w:p>
    <w:p w:rsidR="0020283D" w:rsidRPr="0020283D" w:rsidRDefault="004A29F4" w:rsidP="0020283D">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20283D" w:rsidRPr="0020283D">
        <w:rPr>
          <w:rFonts w:ascii="Times New Roman" w:eastAsia="Calibri" w:hAnsi="Times New Roman" w:cs="Times New Roman"/>
          <w:sz w:val="28"/>
          <w:szCs w:val="28"/>
        </w:rPr>
        <w:t xml:space="preserve">. </w:t>
      </w:r>
      <w:hyperlink w:anchor="bookmark21" w:tooltip="Current Document">
        <w:r w:rsidR="0020283D" w:rsidRPr="0020283D">
          <w:rPr>
            <w:rFonts w:ascii="Times New Roman" w:eastAsia="Calibri" w:hAnsi="Times New Roman" w:cs="Times New Roman"/>
            <w:sz w:val="28"/>
            <w:szCs w:val="28"/>
          </w:rPr>
          <w:t>Характеристика основных видов деятельности обучающихся</w:t>
        </w:r>
      </w:hyperlink>
    </w:p>
    <w:p w:rsidR="0020283D" w:rsidRPr="0020283D" w:rsidRDefault="004A29F4" w:rsidP="0020283D">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20283D" w:rsidRPr="0020283D">
        <w:rPr>
          <w:rFonts w:ascii="Times New Roman" w:eastAsia="Calibri" w:hAnsi="Times New Roman" w:cs="Times New Roman"/>
          <w:sz w:val="28"/>
          <w:szCs w:val="28"/>
        </w:rPr>
        <w:t>. Учебно-методическое и материально-техническое обеспечение программы учебной дисциплины «Основы безопасности и жизнедеятельности»</w:t>
      </w:r>
    </w:p>
    <w:p w:rsidR="0020283D" w:rsidRPr="0020283D" w:rsidRDefault="004A29F4" w:rsidP="0020283D">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20283D" w:rsidRPr="0020283D">
        <w:rPr>
          <w:rFonts w:ascii="Times New Roman" w:eastAsia="Calibri" w:hAnsi="Times New Roman" w:cs="Times New Roman"/>
          <w:sz w:val="28"/>
          <w:szCs w:val="28"/>
        </w:rPr>
        <w:t>. Литература</w:t>
      </w:r>
      <w:r w:rsidR="0020283D" w:rsidRPr="0020283D">
        <w:rPr>
          <w:rFonts w:ascii="Times New Roman" w:eastAsia="Calibri" w:hAnsi="Times New Roman" w:cs="Times New Roman"/>
          <w:sz w:val="28"/>
          <w:szCs w:val="28"/>
        </w:rPr>
        <w:tab/>
      </w:r>
      <w:r w:rsidR="008C3DA5" w:rsidRPr="0020283D">
        <w:rPr>
          <w:rFonts w:ascii="Times New Roman" w:eastAsia="Calibri" w:hAnsi="Times New Roman" w:cs="Times New Roman"/>
          <w:sz w:val="28"/>
          <w:szCs w:val="28"/>
        </w:rPr>
        <w:fldChar w:fldCharType="end"/>
      </w: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Default="0020283D" w:rsidP="0020283D">
      <w:pPr>
        <w:spacing w:after="0" w:line="240" w:lineRule="auto"/>
        <w:ind w:firstLine="426"/>
        <w:jc w:val="both"/>
        <w:rPr>
          <w:rFonts w:ascii="Times New Roman" w:eastAsia="Calibri" w:hAnsi="Times New Roman" w:cs="Times New Roman"/>
          <w:sz w:val="28"/>
          <w:szCs w:val="28"/>
        </w:rPr>
      </w:pPr>
    </w:p>
    <w:p w:rsidR="004A29F4" w:rsidRPr="0020283D" w:rsidRDefault="004A29F4"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AB503D" w:rsidRDefault="0020283D" w:rsidP="00AB503D">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AB503D">
        <w:rPr>
          <w:rFonts w:ascii="Times New Roman" w:eastAsia="Calibri" w:hAnsi="Times New Roman" w:cs="Times New Roman"/>
          <w:b/>
          <w:color w:val="000000"/>
          <w:sz w:val="24"/>
          <w:szCs w:val="24"/>
        </w:rPr>
        <w:lastRenderedPageBreak/>
        <w:t>1. ПОЯСНИТЕЛЬНАЯ ЗАПИСКА</w:t>
      </w: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Программа общеобразовательной учебной дисциплины «Основы безопасности жизнедеятельности» предназначена для изучения безопасности жизнедеятельности в профессиональной образовательной организации СПО, реализующей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w:t>
      </w:r>
      <w:r w:rsidR="00F26306">
        <w:rPr>
          <w:rFonts w:ascii="Times New Roman" w:eastAsia="Calibri" w:hAnsi="Times New Roman" w:cs="Times New Roman"/>
          <w:color w:val="000000"/>
          <w:sz w:val="28"/>
          <w:szCs w:val="28"/>
        </w:rPr>
        <w:t>фицированных рабочих, с</w:t>
      </w:r>
      <w:r w:rsidR="00EC4FA4">
        <w:rPr>
          <w:rFonts w:ascii="Times New Roman" w:eastAsia="Calibri" w:hAnsi="Times New Roman" w:cs="Times New Roman"/>
          <w:color w:val="000000"/>
          <w:sz w:val="28"/>
          <w:szCs w:val="28"/>
        </w:rPr>
        <w:t>лужащих</w:t>
      </w:r>
      <w:r w:rsidRPr="0020283D">
        <w:rPr>
          <w:rFonts w:ascii="Times New Roman" w:eastAsia="Calibri" w:hAnsi="Times New Roman" w:cs="Times New Roman"/>
          <w:color w:val="000000"/>
          <w:sz w:val="28"/>
          <w:szCs w:val="28"/>
        </w:rPr>
        <w:t>.</w:t>
      </w:r>
    </w:p>
    <w:p w:rsidR="00F26306"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«Основы безопасности жизнедеятельности»,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w:t>
      </w:r>
      <w:r w:rsidR="00F26306" w:rsidRPr="00F26306">
        <w:rPr>
          <w:rFonts w:ascii="Times New Roman" w:eastAsia="Calibri" w:hAnsi="Times New Roman" w:cs="Times New Roman"/>
          <w:color w:val="000000"/>
          <w:sz w:val="28"/>
          <w:szCs w:val="28"/>
        </w:rPr>
        <w:t>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r w:rsidR="00F26306">
        <w:rPr>
          <w:rFonts w:ascii="Times New Roman" w:eastAsia="Calibri" w:hAnsi="Times New Roman" w:cs="Times New Roman"/>
          <w:color w:val="000000"/>
          <w:sz w:val="28"/>
          <w:szCs w:val="28"/>
        </w:rPr>
        <w:t>).</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bCs/>
          <w:color w:val="000000"/>
          <w:sz w:val="28"/>
          <w:szCs w:val="28"/>
        </w:rPr>
      </w:pPr>
      <w:r w:rsidRPr="0020283D">
        <w:rPr>
          <w:rFonts w:ascii="Times New Roman" w:eastAsia="Calibri" w:hAnsi="Times New Roman" w:cs="Times New Roman"/>
          <w:color w:val="000000"/>
          <w:sz w:val="28"/>
          <w:szCs w:val="28"/>
        </w:rPr>
        <w:t xml:space="preserve">Содержание программы «Основы безопасности жизнедеятельности» направлено на достижение следующих </w:t>
      </w:r>
      <w:r w:rsidRPr="0020283D">
        <w:rPr>
          <w:rFonts w:ascii="Times New Roman" w:eastAsia="Calibri" w:hAnsi="Times New Roman" w:cs="Times New Roman"/>
          <w:bCs/>
          <w:color w:val="000000"/>
          <w:sz w:val="28"/>
          <w:szCs w:val="28"/>
        </w:rPr>
        <w:t>целей:</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снижение отрицательного влияния человеческого фактора на безопасность личности, общества и государства;</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формирование антитеррористического поведения, отрицательного отношения к приему психоактивных веществ, в том числе наркотиков;</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обеспечение профилактики асоциального поведения обучающихся.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 программу включено содержание, направленное на формирование у обучающихся компетенций, необходимых для качественного освоения ОПОП на базе основного общего образования с получением среднего общего образования, - программы подготовки квалифицированных рабочих, служащих осваиваемой профессии.</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AB503D" w:rsidRDefault="00AB503D" w:rsidP="00AB503D">
      <w:pPr>
        <w:autoSpaceDE w:val="0"/>
        <w:autoSpaceDN w:val="0"/>
        <w:adjustRightInd w:val="0"/>
        <w:spacing w:after="0" w:line="240" w:lineRule="auto"/>
        <w:rPr>
          <w:rFonts w:ascii="Times New Roman" w:eastAsia="Calibri" w:hAnsi="Times New Roman" w:cs="Times New Roman"/>
          <w:color w:val="000000"/>
          <w:sz w:val="28"/>
          <w:szCs w:val="28"/>
        </w:rPr>
      </w:pPr>
    </w:p>
    <w:p w:rsidR="00F26306" w:rsidRDefault="00F26306" w:rsidP="00AB503D">
      <w:pPr>
        <w:autoSpaceDE w:val="0"/>
        <w:autoSpaceDN w:val="0"/>
        <w:adjustRightInd w:val="0"/>
        <w:spacing w:after="0" w:line="240" w:lineRule="auto"/>
        <w:rPr>
          <w:rFonts w:ascii="Times New Roman" w:eastAsia="Calibri" w:hAnsi="Times New Roman" w:cs="Times New Roman"/>
          <w:color w:val="000000"/>
          <w:sz w:val="28"/>
          <w:szCs w:val="28"/>
        </w:rPr>
      </w:pPr>
    </w:p>
    <w:p w:rsidR="0020283D" w:rsidRPr="00AB503D" w:rsidRDefault="0020283D" w:rsidP="00AB503D">
      <w:pPr>
        <w:autoSpaceDE w:val="0"/>
        <w:autoSpaceDN w:val="0"/>
        <w:adjustRightInd w:val="0"/>
        <w:spacing w:after="0" w:line="240" w:lineRule="auto"/>
        <w:jc w:val="center"/>
        <w:rPr>
          <w:rFonts w:ascii="Times New Roman" w:eastAsia="Calibri" w:hAnsi="Times New Roman" w:cs="Times New Roman"/>
          <w:color w:val="000000"/>
          <w:sz w:val="24"/>
          <w:szCs w:val="24"/>
        </w:rPr>
      </w:pPr>
      <w:r w:rsidRPr="00AB503D">
        <w:rPr>
          <w:rFonts w:ascii="Times New Roman" w:eastAsia="Calibri" w:hAnsi="Times New Roman" w:cs="Times New Roman"/>
          <w:b/>
          <w:color w:val="000000"/>
          <w:sz w:val="24"/>
          <w:szCs w:val="24"/>
        </w:rPr>
        <w:lastRenderedPageBreak/>
        <w:t>2. ОБЩАЯ ХАРАКТЕРИСТИКА УЧЕБНОЙ ДИСЦИПЛИНЫ</w:t>
      </w:r>
    </w:p>
    <w:p w:rsidR="0020283D" w:rsidRPr="00AB503D" w:rsidRDefault="0020283D" w:rsidP="00AB503D">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AB503D">
        <w:rPr>
          <w:rFonts w:ascii="Times New Roman" w:eastAsia="Calibri" w:hAnsi="Times New Roman" w:cs="Times New Roman"/>
          <w:b/>
          <w:color w:val="000000"/>
          <w:sz w:val="24"/>
          <w:szCs w:val="24"/>
        </w:rPr>
        <w:t>«ОСНОВЫ БЕЗОПАСНОСТИ ЖИЗНЕДЕЯТЕЛЬНОСТИ»</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w:t>
      </w:r>
    </w:p>
    <w:p w:rsidR="004610BE" w:rsidRDefault="004610BE"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4610BE">
        <w:rPr>
          <w:rFonts w:ascii="Times New Roman" w:eastAsia="Calibri" w:hAnsi="Times New Roman" w:cs="Times New Roman"/>
          <w:color w:val="000000"/>
          <w:sz w:val="28"/>
          <w:szCs w:val="28"/>
        </w:rPr>
        <w:t>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Изучение общеобразовательной учебной дисциплины «Основы безопасности жизнедеятельности» завершается подведением итогов в форме зачета в рамках промежуточной аттестации обучающихся.  </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4610BE" w:rsidRDefault="004610BE"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4610BE" w:rsidRDefault="004610BE"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4610BE" w:rsidRDefault="004610BE"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4610BE" w:rsidRDefault="004610BE"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4610BE" w:rsidRPr="0020283D" w:rsidRDefault="004610BE"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Default="0020283D" w:rsidP="00AB503D">
      <w:pPr>
        <w:autoSpaceDE w:val="0"/>
        <w:autoSpaceDN w:val="0"/>
        <w:adjustRightInd w:val="0"/>
        <w:spacing w:after="0" w:line="240" w:lineRule="auto"/>
        <w:jc w:val="both"/>
        <w:rPr>
          <w:rFonts w:ascii="Times New Roman" w:eastAsia="Calibri" w:hAnsi="Times New Roman" w:cs="Times New Roman"/>
          <w:color w:val="000000"/>
          <w:sz w:val="28"/>
          <w:szCs w:val="28"/>
        </w:rPr>
      </w:pPr>
    </w:p>
    <w:p w:rsidR="00EC4FA4" w:rsidRPr="0020283D" w:rsidRDefault="00EC4FA4" w:rsidP="00AB503D">
      <w:pPr>
        <w:autoSpaceDE w:val="0"/>
        <w:autoSpaceDN w:val="0"/>
        <w:adjustRightInd w:val="0"/>
        <w:spacing w:after="0" w:line="240" w:lineRule="auto"/>
        <w:jc w:val="both"/>
        <w:rPr>
          <w:rFonts w:ascii="Times New Roman" w:eastAsia="Calibri" w:hAnsi="Times New Roman" w:cs="Times New Roman"/>
          <w:color w:val="000000"/>
          <w:sz w:val="28"/>
          <w:szCs w:val="28"/>
        </w:rPr>
      </w:pPr>
    </w:p>
    <w:p w:rsidR="0020283D" w:rsidRPr="00AB50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4"/>
          <w:szCs w:val="24"/>
        </w:rPr>
      </w:pPr>
      <w:r w:rsidRPr="00AB503D">
        <w:rPr>
          <w:rFonts w:ascii="Times New Roman" w:eastAsia="Calibri" w:hAnsi="Times New Roman" w:cs="Times New Roman"/>
          <w:b/>
          <w:color w:val="000000"/>
          <w:sz w:val="24"/>
          <w:szCs w:val="24"/>
        </w:rPr>
        <w:lastRenderedPageBreak/>
        <w:t>3. МЕСТО УЧЕБНОЙ ДИСЦИПЛИНЫ В УЧЕБНОМ ПЛАНЕ</w:t>
      </w: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Учебная дисциплина «Основы безопасности жизнедеятельности» </w:t>
      </w:r>
      <w:r w:rsidR="00EC4FA4">
        <w:rPr>
          <w:rFonts w:ascii="Times New Roman" w:eastAsia="Calibri" w:hAnsi="Times New Roman" w:cs="Times New Roman"/>
          <w:color w:val="000000"/>
          <w:sz w:val="28"/>
          <w:szCs w:val="28"/>
        </w:rPr>
        <w:t xml:space="preserve">входит в состав </w:t>
      </w:r>
      <w:r w:rsidRPr="0020283D">
        <w:rPr>
          <w:rFonts w:ascii="Times New Roman" w:eastAsia="Calibri" w:hAnsi="Times New Roman" w:cs="Times New Roman"/>
          <w:color w:val="000000"/>
          <w:sz w:val="28"/>
          <w:szCs w:val="28"/>
        </w:rPr>
        <w:t>обязательной предметной области «Физическая культура, экология и основы безопасности жизнедеятельности» ФГОС среднего общего образования.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w:t>
      </w:r>
      <w:r w:rsidR="00EC4FA4">
        <w:rPr>
          <w:rFonts w:ascii="Times New Roman" w:eastAsia="Calibri" w:hAnsi="Times New Roman" w:cs="Times New Roman"/>
          <w:color w:val="000000"/>
          <w:sz w:val="28"/>
          <w:szCs w:val="28"/>
        </w:rPr>
        <w:t>днего общего образования</w:t>
      </w:r>
      <w:r w:rsidRPr="0020283D">
        <w:rPr>
          <w:rFonts w:ascii="Times New Roman" w:eastAsia="Calibri" w:hAnsi="Times New Roman" w:cs="Times New Roman"/>
          <w:color w:val="000000"/>
          <w:sz w:val="28"/>
          <w:szCs w:val="28"/>
        </w:rPr>
        <w:t>.</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 учебных планах ППКРС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 образования, дл</w:t>
      </w:r>
      <w:r w:rsidR="004610BE">
        <w:rPr>
          <w:rFonts w:ascii="Times New Roman" w:eastAsia="Calibri" w:hAnsi="Times New Roman" w:cs="Times New Roman"/>
          <w:color w:val="000000"/>
          <w:sz w:val="28"/>
          <w:szCs w:val="28"/>
        </w:rPr>
        <w:t>я профессий СПО социально-экономического</w:t>
      </w:r>
      <w:r w:rsidRPr="0020283D">
        <w:rPr>
          <w:rFonts w:ascii="Times New Roman" w:eastAsia="Calibri" w:hAnsi="Times New Roman" w:cs="Times New Roman"/>
          <w:color w:val="000000"/>
          <w:sz w:val="28"/>
          <w:szCs w:val="28"/>
        </w:rPr>
        <w:t xml:space="preserve"> профиля профессионального образования.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AB503D">
      <w:pPr>
        <w:autoSpaceDE w:val="0"/>
        <w:autoSpaceDN w:val="0"/>
        <w:adjustRightInd w:val="0"/>
        <w:spacing w:after="0" w:line="240" w:lineRule="auto"/>
        <w:ind w:firstLine="709"/>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AB50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4"/>
          <w:szCs w:val="24"/>
        </w:rPr>
      </w:pPr>
      <w:r w:rsidRPr="00AB503D">
        <w:rPr>
          <w:rFonts w:ascii="Times New Roman" w:eastAsia="Calibri" w:hAnsi="Times New Roman" w:cs="Times New Roman"/>
          <w:b/>
          <w:color w:val="000000"/>
          <w:sz w:val="24"/>
          <w:szCs w:val="24"/>
        </w:rPr>
        <w:lastRenderedPageBreak/>
        <w:t>4. РЕЗУЛЬТАТЫ ОСВОЕНИЯ УЧЕБНОЙ ДИСЦИПЛИНЫ</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bCs/>
          <w:color w:val="000000"/>
          <w:sz w:val="28"/>
          <w:szCs w:val="28"/>
        </w:rPr>
      </w:pPr>
      <w:r w:rsidRPr="0020283D">
        <w:rPr>
          <w:rFonts w:ascii="Times New Roman" w:eastAsia="Calibri" w:hAnsi="Times New Roman" w:cs="Times New Roman"/>
          <w:color w:val="000000"/>
          <w:sz w:val="28"/>
          <w:szCs w:val="28"/>
        </w:rPr>
        <w:t xml:space="preserve">Освоение содержания учебной дисциплины «Основы безопасности жизнедеятельности» обеспечивает достижение следующих </w:t>
      </w:r>
      <w:r w:rsidRPr="0020283D">
        <w:rPr>
          <w:rFonts w:ascii="Times New Roman" w:eastAsia="Calibri" w:hAnsi="Times New Roman" w:cs="Times New Roman"/>
          <w:bCs/>
          <w:color w:val="000000"/>
          <w:sz w:val="28"/>
          <w:szCs w:val="28"/>
        </w:rPr>
        <w:t>результатов:</w:t>
      </w:r>
    </w:p>
    <w:p w:rsidR="0020283D" w:rsidRPr="00AB503D" w:rsidRDefault="0020283D" w:rsidP="00AB503D">
      <w:pPr>
        <w:autoSpaceDE w:val="0"/>
        <w:autoSpaceDN w:val="0"/>
        <w:adjustRightInd w:val="0"/>
        <w:spacing w:after="0" w:line="240" w:lineRule="auto"/>
        <w:ind w:firstLine="709"/>
        <w:jc w:val="both"/>
        <w:rPr>
          <w:rFonts w:ascii="Times New Roman" w:eastAsia="Calibri" w:hAnsi="Times New Roman" w:cs="Times New Roman"/>
          <w:b/>
          <w:bCs/>
          <w:color w:val="000000"/>
          <w:sz w:val="28"/>
          <w:szCs w:val="28"/>
        </w:rPr>
      </w:pPr>
      <w:r w:rsidRPr="00AB503D">
        <w:rPr>
          <w:rFonts w:ascii="Times New Roman" w:eastAsia="Calibri" w:hAnsi="Times New Roman" w:cs="Times New Roman"/>
          <w:b/>
          <w:bCs/>
          <w:iCs/>
          <w:color w:val="000000"/>
          <w:sz w:val="28"/>
          <w:szCs w:val="28"/>
        </w:rPr>
        <w:t>личностных</w:t>
      </w:r>
      <w:r w:rsidRPr="00AB503D">
        <w:rPr>
          <w:rFonts w:ascii="Times New Roman" w:eastAsia="Calibri" w:hAnsi="Times New Roman" w:cs="Times New Roman"/>
          <w:b/>
          <w:bCs/>
          <w:color w:val="000000"/>
          <w:sz w:val="28"/>
          <w:szCs w:val="28"/>
        </w:rPr>
        <w:t>:</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готовность к служению Отечеству, его защите;</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формирование потребности соблюдать нормы здорового образа жизни, осознанно выполнять правила безопасности жизнедеятельности;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исключение из своей жизни вредных привычек (курения, пьянства и т. д.);</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воспитание ответственного отношения к сохранению окружающей природной среды, личному здоровью, как к индивидуальной и общественной ценности;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освоение приемов действий в опасных и чрезвычайных ситуациях природного, техногенного и социального характера;</w:t>
      </w:r>
    </w:p>
    <w:p w:rsidR="0020283D" w:rsidRPr="00AB503D" w:rsidRDefault="0020283D" w:rsidP="00AB503D">
      <w:pPr>
        <w:autoSpaceDE w:val="0"/>
        <w:autoSpaceDN w:val="0"/>
        <w:adjustRightInd w:val="0"/>
        <w:spacing w:after="0" w:line="240" w:lineRule="auto"/>
        <w:ind w:firstLine="709"/>
        <w:jc w:val="both"/>
        <w:rPr>
          <w:rFonts w:ascii="Times New Roman" w:eastAsia="Calibri" w:hAnsi="Times New Roman" w:cs="Times New Roman"/>
          <w:b/>
          <w:bCs/>
          <w:color w:val="000000"/>
          <w:sz w:val="28"/>
          <w:szCs w:val="28"/>
        </w:rPr>
      </w:pPr>
      <w:r w:rsidRPr="00AB503D">
        <w:rPr>
          <w:rFonts w:ascii="Times New Roman" w:eastAsia="Calibri" w:hAnsi="Times New Roman" w:cs="Times New Roman"/>
          <w:b/>
          <w:bCs/>
          <w:iCs/>
          <w:color w:val="000000"/>
          <w:sz w:val="28"/>
          <w:szCs w:val="28"/>
        </w:rPr>
        <w:t>метапредметных</w:t>
      </w:r>
      <w:r w:rsidRPr="00AB503D">
        <w:rPr>
          <w:rFonts w:ascii="Times New Roman" w:eastAsia="Calibri" w:hAnsi="Times New Roman" w:cs="Times New Roman"/>
          <w:b/>
          <w:bCs/>
          <w:color w:val="000000"/>
          <w:sz w:val="28"/>
          <w:szCs w:val="28"/>
        </w:rPr>
        <w:t>:</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овладение умениями формулировать личные понятия о безопасности; анализировать причины возникновения опасных и чрезвычайных ситуаций;</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color w:val="000000"/>
          <w:sz w:val="28"/>
          <w:szCs w:val="28"/>
        </w:rPr>
        <w:t>обобщать и сравнивать последствия опасных и чрезвычайных ситуаций;</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выявлять причинно-следственные связи опасных ситуаций и их влияние на безопасность жизнедеятельности человека;</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w:t>
      </w:r>
      <w:r w:rsidR="0020283D" w:rsidRPr="0020283D">
        <w:rPr>
          <w:rFonts w:ascii="Times New Roman" w:eastAsia="Calibri" w:hAnsi="Times New Roman" w:cs="Times New Roman"/>
          <w:color w:val="000000"/>
          <w:sz w:val="28"/>
          <w:szCs w:val="28"/>
        </w:rPr>
        <w:t xml:space="preserve"> 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формирование умения анализировать явления и события природного, техногенного и социального характера, выявлять причины их возникновения</w:t>
      </w:r>
      <w:r>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color w:val="000000"/>
          <w:sz w:val="28"/>
          <w:szCs w:val="28"/>
        </w:rPr>
        <w:t>и возможные последствия, проектировать модели личного безопасного поведения;</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освоение знания устройства и принципов действия бытовых приборов и других технических средств, используемых в повседневной жизни;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приобретение опыта локализации возможных опасных −− ситуаций, связанных с нарушением работы технических средств и правил их эксплуатации;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формирование установки на здоровый образ жизни;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p>
    <w:p w:rsidR="00F26306" w:rsidRPr="00F26306" w:rsidRDefault="0020283D" w:rsidP="00F26306">
      <w:pPr>
        <w:autoSpaceDE w:val="0"/>
        <w:autoSpaceDN w:val="0"/>
        <w:adjustRightInd w:val="0"/>
        <w:spacing w:after="0" w:line="240" w:lineRule="auto"/>
        <w:ind w:firstLine="709"/>
        <w:jc w:val="both"/>
        <w:rPr>
          <w:rFonts w:ascii="Times New Roman" w:eastAsia="Calibri" w:hAnsi="Times New Roman" w:cs="Times New Roman"/>
          <w:b/>
          <w:bCs/>
          <w:color w:val="000000"/>
          <w:sz w:val="28"/>
          <w:szCs w:val="28"/>
        </w:rPr>
      </w:pPr>
      <w:r w:rsidRPr="00AB503D">
        <w:rPr>
          <w:rFonts w:ascii="Times New Roman" w:eastAsia="Calibri" w:hAnsi="Times New Roman" w:cs="Times New Roman"/>
          <w:b/>
          <w:bCs/>
          <w:iCs/>
          <w:color w:val="000000"/>
          <w:sz w:val="28"/>
          <w:szCs w:val="28"/>
        </w:rPr>
        <w:t>предметных</w:t>
      </w:r>
      <w:r w:rsidRPr="00AB503D">
        <w:rPr>
          <w:rFonts w:ascii="Times New Roman" w:eastAsia="Calibri" w:hAnsi="Times New Roman" w:cs="Times New Roman"/>
          <w:b/>
          <w:bCs/>
          <w:color w:val="000000"/>
          <w:sz w:val="28"/>
          <w:szCs w:val="28"/>
        </w:rPr>
        <w:t>:</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сформированность E4иu1087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освоение знания распространенных опасных и чрезвычайных ситуаций природного, техногенного и социального характера;</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освоение знания факторов, пагубно влияющих на здоровье человека;</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развитие знания основных мер защиты (в том числе в области гражданской обороны) и правил поведения в условиях опасных и чрезвычайных ситуаций;</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w:t>
      </w:r>
      <w:r w:rsidR="0020283D" w:rsidRPr="0020283D">
        <w:rPr>
          <w:rFonts w:ascii="Times New Roman" w:eastAsia="Calibri" w:hAnsi="Times New Roman" w:cs="Times New Roman"/>
          <w:color w:val="000000"/>
          <w:sz w:val="28"/>
          <w:szCs w:val="28"/>
        </w:rPr>
        <w:t xml:space="preserve">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20283D" w:rsidRPr="0020283D" w:rsidRDefault="00AB50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000000"/>
          <w:sz w:val="28"/>
          <w:szCs w:val="28"/>
        </w:rPr>
        <w:t xml:space="preserve">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Default="0020283D" w:rsidP="00AB503D">
      <w:pPr>
        <w:autoSpaceDE w:val="0"/>
        <w:autoSpaceDN w:val="0"/>
        <w:adjustRightInd w:val="0"/>
        <w:spacing w:after="0" w:line="240" w:lineRule="auto"/>
        <w:jc w:val="both"/>
        <w:rPr>
          <w:rFonts w:ascii="Times New Roman" w:eastAsia="Calibri" w:hAnsi="Times New Roman" w:cs="Times New Roman"/>
          <w:color w:val="000000"/>
          <w:sz w:val="28"/>
          <w:szCs w:val="28"/>
        </w:rPr>
      </w:pPr>
    </w:p>
    <w:p w:rsidR="00AB503D" w:rsidRPr="0020283D" w:rsidRDefault="00AB503D" w:rsidP="00AB503D">
      <w:pPr>
        <w:autoSpaceDE w:val="0"/>
        <w:autoSpaceDN w:val="0"/>
        <w:adjustRightInd w:val="0"/>
        <w:spacing w:after="0" w:line="240" w:lineRule="auto"/>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AB50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4"/>
          <w:szCs w:val="24"/>
        </w:rPr>
      </w:pPr>
      <w:r w:rsidRPr="00AB503D">
        <w:rPr>
          <w:rFonts w:ascii="Times New Roman" w:eastAsia="Calibri" w:hAnsi="Times New Roman" w:cs="Times New Roman"/>
          <w:b/>
          <w:color w:val="000000"/>
          <w:sz w:val="24"/>
          <w:szCs w:val="24"/>
        </w:rPr>
        <w:t>5. СОДЕРЖАНИЕ УЧЕБНОЙ ДИСЦИПЛИНЫ</w:t>
      </w: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Введение</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w:t>
      </w:r>
      <w:r w:rsidR="00AB503D">
        <w:rPr>
          <w:rFonts w:ascii="Times New Roman" w:eastAsia="Calibri" w:hAnsi="Times New Roman" w:cs="Times New Roman"/>
          <w:color w:val="000000"/>
          <w:sz w:val="28"/>
          <w:szCs w:val="28"/>
        </w:rPr>
        <w:t xml:space="preserve"> </w:t>
      </w:r>
      <w:r w:rsidRPr="0020283D">
        <w:rPr>
          <w:rFonts w:ascii="Times New Roman" w:eastAsia="Calibri" w:hAnsi="Times New Roman" w:cs="Times New Roman"/>
          <w:color w:val="000000"/>
          <w:sz w:val="28"/>
          <w:szCs w:val="28"/>
        </w:rPr>
        <w:t>личности. Значение изучения основ безопасности жизнедеятельности при освоении профессий СПО.</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Раздел 1. Обеспечение личной безопасности и сохранение здоровья</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Факторы, способствующие укреплению здоровья</w:t>
      </w:r>
      <w:r w:rsidRPr="0020283D">
        <w:rPr>
          <w:rFonts w:ascii="Times New Roman" w:eastAsia="Calibri" w:hAnsi="Times New Roman" w:cs="Times New Roman"/>
          <w:b/>
          <w:bCs/>
          <w:color w:val="000000"/>
          <w:sz w:val="28"/>
          <w:szCs w:val="28"/>
        </w:rPr>
        <w:t xml:space="preserve">. </w:t>
      </w:r>
      <w:r w:rsidRPr="0020283D">
        <w:rPr>
          <w:rFonts w:ascii="Times New Roman" w:eastAsia="Calibri" w:hAnsi="Times New Roman" w:cs="Times New Roman"/>
          <w:color w:val="000000"/>
          <w:sz w:val="28"/>
          <w:szCs w:val="28"/>
        </w:rPr>
        <w:t>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Влияние неблагоприятной окружающей среды на здоровье человека. Основные источники загрязнения окружающей среды. </w:t>
      </w:r>
      <w:proofErr w:type="spellStart"/>
      <w:r w:rsidRPr="0020283D">
        <w:rPr>
          <w:rFonts w:ascii="Times New Roman" w:eastAsia="Calibri" w:hAnsi="Times New Roman" w:cs="Times New Roman"/>
          <w:color w:val="000000"/>
          <w:sz w:val="28"/>
          <w:szCs w:val="28"/>
        </w:rPr>
        <w:t>Техносфера</w:t>
      </w:r>
      <w:proofErr w:type="spellEnd"/>
      <w:r w:rsidRPr="0020283D">
        <w:rPr>
          <w:rFonts w:ascii="Times New Roman" w:eastAsia="Calibri" w:hAnsi="Times New Roman" w:cs="Times New Roman"/>
          <w:color w:val="000000"/>
          <w:sz w:val="28"/>
          <w:szCs w:val="28"/>
        </w:rPr>
        <w:t xml:space="preserve"> как источник негативных факторов.</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Курение и его влияние на состояние здоровья. Табачный дым и его составные части. Влияние курения на нервную систему, сердечно сосудистую систему. Пассивное курение и его влияние на здоровье.</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Наркотики, наркомания и токсикомания, общие понятия и определения. Социальные последствия пристрастия к наркотикам. Профилактика наркомании.</w:t>
      </w:r>
    </w:p>
    <w:p w:rsid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F26306" w:rsidRPr="0020283D" w:rsidRDefault="00F26306" w:rsidP="00F2630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F26306">
        <w:rPr>
          <w:rFonts w:ascii="Times New Roman" w:eastAsia="Calibri" w:hAnsi="Times New Roman" w:cs="Times New Roman"/>
          <w:color w:val="000000"/>
          <w:sz w:val="28"/>
          <w:szCs w:val="28"/>
        </w:rP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w:t>
      </w:r>
      <w:r>
        <w:rPr>
          <w:rFonts w:ascii="Times New Roman" w:eastAsia="Calibri" w:hAnsi="Times New Roman" w:cs="Times New Roman"/>
          <w:color w:val="000000"/>
          <w:sz w:val="28"/>
          <w:szCs w:val="28"/>
        </w:rPr>
        <w:t>одов, велосипедистов,</w:t>
      </w:r>
      <w:r>
        <w:rPr>
          <w:rFonts w:ascii="Times New Roman" w:eastAsia="Calibri" w:hAnsi="Times New Roman" w:cs="Times New Roman"/>
          <w:color w:val="000000"/>
          <w:sz w:val="28"/>
          <w:szCs w:val="28"/>
        </w:rPr>
        <w:tab/>
        <w:t>пассажиров</w:t>
      </w:r>
      <w:r>
        <w:rPr>
          <w:rFonts w:ascii="Times New Roman" w:eastAsia="Calibri" w:hAnsi="Times New Roman" w:cs="Times New Roman"/>
          <w:color w:val="000000"/>
          <w:sz w:val="28"/>
          <w:szCs w:val="28"/>
        </w:rPr>
        <w:tab/>
        <w:t xml:space="preserve"> и </w:t>
      </w:r>
      <w:r w:rsidRPr="00F26306">
        <w:rPr>
          <w:rFonts w:ascii="Times New Roman" w:eastAsia="Calibri" w:hAnsi="Times New Roman" w:cs="Times New Roman"/>
          <w:color w:val="000000"/>
          <w:sz w:val="28"/>
          <w:szCs w:val="28"/>
        </w:rPr>
        <w:t>водителей</w:t>
      </w:r>
      <w:r w:rsidRPr="00F26306">
        <w:rPr>
          <w:rFonts w:ascii="Times New Roman" w:eastAsia="Calibri" w:hAnsi="Times New Roman" w:cs="Times New Roman"/>
          <w:color w:val="000000"/>
          <w:sz w:val="28"/>
          <w:szCs w:val="28"/>
        </w:rPr>
        <w:tab/>
        <w:t>транспортных</w:t>
      </w:r>
      <w:r w:rsidRPr="00F26306">
        <w:rPr>
          <w:rFonts w:ascii="Times New Roman" w:eastAsia="Calibri" w:hAnsi="Times New Roman" w:cs="Times New Roman"/>
          <w:color w:val="000000"/>
          <w:sz w:val="28"/>
          <w:szCs w:val="28"/>
        </w:rPr>
        <w:tab/>
        <w:t>средств</w:t>
      </w:r>
      <w:r w:rsidRPr="00F26306">
        <w:rPr>
          <w:rFonts w:ascii="Times New Roman" w:eastAsia="Calibri" w:hAnsi="Times New Roman" w:cs="Times New Roman"/>
          <w:color w:val="000000"/>
          <w:sz w:val="28"/>
          <w:szCs w:val="28"/>
        </w:rPr>
        <w:tab/>
        <w:t>при организации дорожного движения.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lastRenderedPageBreak/>
        <w:t>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p w:rsidR="00F26306" w:rsidRDefault="00F26306"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F26306">
        <w:rPr>
          <w:rFonts w:ascii="Times New Roman" w:eastAsia="Calibri" w:hAnsi="Times New Roman" w:cs="Times New Roman"/>
          <w:color w:val="000000"/>
          <w:sz w:val="28"/>
          <w:szCs w:val="28"/>
        </w:rPr>
        <w:t>Опасности современных молодежных хобби. Модели личного безопасного поведения во время занятий современными молодежными хобби.</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b/>
          <w:bCs/>
          <w:iCs/>
          <w:color w:val="000000"/>
          <w:sz w:val="28"/>
          <w:szCs w:val="28"/>
        </w:rPr>
      </w:pPr>
      <w:r w:rsidRPr="0020283D">
        <w:rPr>
          <w:rFonts w:ascii="Times New Roman" w:eastAsia="Calibri" w:hAnsi="Times New Roman" w:cs="Times New Roman"/>
          <w:b/>
          <w:bCs/>
          <w:iCs/>
          <w:color w:val="000000"/>
          <w:sz w:val="28"/>
          <w:szCs w:val="28"/>
        </w:rPr>
        <w:t>Практические занятия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основных положений организации рационального питания и освоение методов его гигиенической оценки.</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моделей поведения пешеходов, велосипедистов, пассажиров и водителей транспортных средств при организации дорожного движения.</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Раздел 2. Государственная система обеспечения безопасности населения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Общие понятия и классификация чрезвычайных ситуаций природного и техногенного характера.</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lastRenderedPageBreak/>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F26306" w:rsidRDefault="00F26306"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F26306">
        <w:rPr>
          <w:rFonts w:ascii="Times New Roman" w:eastAsia="Calibri" w:hAnsi="Times New Roman" w:cs="Times New Roman"/>
          <w:color w:val="000000"/>
          <w:sz w:val="28"/>
          <w:szCs w:val="28"/>
        </w:rPr>
        <w:t>Особенности экстремизма, терроризма и наркотизма Российской Федерации. Основные принципы и направления противодействия экстремистской, террористической деятельности и наркотизму.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20283D">
        <w:rPr>
          <w:rFonts w:ascii="Times New Roman" w:eastAsia="Calibri" w:hAnsi="Times New Roman" w:cs="Times New Roman"/>
          <w:color w:val="000000"/>
          <w:sz w:val="28"/>
          <w:szCs w:val="28"/>
        </w:rPr>
        <w:t>Роспотребнадзор</w:t>
      </w:r>
      <w:proofErr w:type="spellEnd"/>
      <w:r w:rsidRPr="0020283D">
        <w:rPr>
          <w:rFonts w:ascii="Times New Roman" w:eastAsia="Calibri" w:hAnsi="Times New Roman" w:cs="Times New Roman"/>
          <w:color w:val="000000"/>
          <w:sz w:val="28"/>
          <w:szCs w:val="28"/>
        </w:rPr>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b/>
          <w:bCs/>
          <w:iCs/>
          <w:color w:val="000000"/>
          <w:sz w:val="28"/>
          <w:szCs w:val="28"/>
        </w:rPr>
      </w:pPr>
      <w:r w:rsidRPr="0020283D">
        <w:rPr>
          <w:rFonts w:ascii="Times New Roman" w:eastAsia="Calibri" w:hAnsi="Times New Roman" w:cs="Times New Roman"/>
          <w:b/>
          <w:bCs/>
          <w:iCs/>
          <w:color w:val="000000"/>
          <w:sz w:val="28"/>
          <w:szCs w:val="28"/>
        </w:rPr>
        <w:t>Практические занятия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и отработка моделей поведения в условиях вынужденной природной автономии.</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и отработка моделей поведения в ЧС на транспорте.</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первичных средств пожаротушения.</w:t>
      </w:r>
    </w:p>
    <w:p w:rsidR="0020283D" w:rsidRPr="0020283D" w:rsidRDefault="0020283D" w:rsidP="00AB503D">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и использование средств индивидуальной защиты от поражающих факторов в ЧС мирного и военного времени.</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Раздел 3. Основы обороны государства и воинская обязанность</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w:t>
      </w:r>
      <w:r w:rsidRPr="0020283D">
        <w:rPr>
          <w:rFonts w:ascii="Times New Roman" w:eastAsia="Calibri" w:hAnsi="Times New Roman" w:cs="Times New Roman"/>
          <w:color w:val="000000"/>
          <w:sz w:val="28"/>
          <w:szCs w:val="28"/>
        </w:rPr>
        <w:lastRenderedPageBreak/>
        <w:t>современном этапе. Функции и основные задачи современных Вооруженных</w:t>
      </w:r>
      <w:r w:rsidR="00AB503D">
        <w:rPr>
          <w:rFonts w:ascii="Times New Roman" w:eastAsia="Calibri" w:hAnsi="Times New Roman" w:cs="Times New Roman"/>
          <w:color w:val="000000"/>
          <w:sz w:val="28"/>
          <w:szCs w:val="28"/>
        </w:rPr>
        <w:t xml:space="preserve"> </w:t>
      </w:r>
      <w:r w:rsidRPr="0020283D">
        <w:rPr>
          <w:rFonts w:ascii="Times New Roman" w:eastAsia="Calibri" w:hAnsi="Times New Roman" w:cs="Times New Roman"/>
          <w:color w:val="000000"/>
          <w:sz w:val="28"/>
          <w:szCs w:val="28"/>
        </w:rPr>
        <w:t>сил Российской Федерации, их роль и место в системе обеспечения национальной безопасности.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Качества личности военнослужащего как защитника Отечества: любовь к Родине, высокая воинская дисциплина, верность воинскому долгу и </w:t>
      </w:r>
      <w:r w:rsidRPr="0020283D">
        <w:rPr>
          <w:rFonts w:ascii="Times New Roman" w:eastAsia="Calibri" w:hAnsi="Times New Roman" w:cs="Times New Roman"/>
          <w:color w:val="000000"/>
          <w:sz w:val="28"/>
          <w:szCs w:val="28"/>
        </w:rPr>
        <w:lastRenderedPageBreak/>
        <w:t>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p w:rsid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w:t>
      </w:r>
      <w:r w:rsidR="00DE31B8">
        <w:rPr>
          <w:rFonts w:ascii="Times New Roman" w:eastAsia="Calibri" w:hAnsi="Times New Roman" w:cs="Times New Roman"/>
          <w:color w:val="000000"/>
          <w:sz w:val="28"/>
          <w:szCs w:val="28"/>
        </w:rPr>
        <w:t xml:space="preserve">ду военнослужащими, самовольное </w:t>
      </w:r>
      <w:r w:rsidRPr="0020283D">
        <w:rPr>
          <w:rFonts w:ascii="Times New Roman" w:eastAsia="Calibri" w:hAnsi="Times New Roman" w:cs="Times New Roman"/>
          <w:color w:val="000000"/>
          <w:sz w:val="28"/>
          <w:szCs w:val="28"/>
        </w:rPr>
        <w:t>оставление части и др.). Соблюдение норм международного гуманитарного права.</w:t>
      </w:r>
    </w:p>
    <w:p w:rsidR="008A40E3" w:rsidRDefault="008A40E3"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A40E3">
        <w:rPr>
          <w:rFonts w:ascii="Times New Roman" w:eastAsia="Calibri" w:hAnsi="Times New Roman" w:cs="Times New Roman"/>
          <w:color w:val="000000"/>
          <w:sz w:val="28"/>
          <w:szCs w:val="28"/>
        </w:rPr>
        <w:t>Военно-профессиональная деятельность: порядок подготовки граждан по военно-учетным специальностям, особенности подготовки офицеров в различных учебных и военно-учебных заведениях.</w:t>
      </w:r>
    </w:p>
    <w:p w:rsidR="008A40E3" w:rsidRPr="0020283D" w:rsidRDefault="008A40E3"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A40E3">
        <w:rPr>
          <w:rFonts w:ascii="Times New Roman" w:eastAsia="Calibri" w:hAnsi="Times New Roman" w:cs="Times New Roman"/>
          <w:color w:val="000000"/>
          <w:sz w:val="28"/>
          <w:szCs w:val="28"/>
        </w:rPr>
        <w:t xml:space="preserve">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w:t>
      </w:r>
      <w:proofErr w:type="gramStart"/>
      <w:r w:rsidRPr="008A40E3">
        <w:rPr>
          <w:rFonts w:ascii="Times New Roman" w:eastAsia="Calibri" w:hAnsi="Times New Roman" w:cs="Times New Roman"/>
          <w:color w:val="000000"/>
          <w:sz w:val="28"/>
          <w:szCs w:val="28"/>
        </w:rPr>
        <w:t>повседневной  жизнедеятельности</w:t>
      </w:r>
      <w:proofErr w:type="gramEnd"/>
      <w:r w:rsidRPr="008A40E3">
        <w:rPr>
          <w:rFonts w:ascii="Times New Roman" w:eastAsia="Calibri" w:hAnsi="Times New Roman" w:cs="Times New Roman"/>
          <w:color w:val="000000"/>
          <w:sz w:val="28"/>
          <w:szCs w:val="28"/>
        </w:rPr>
        <w:t xml:space="preserve">  и при проведении стрельб.</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w:t>
      </w:r>
      <w:r w:rsidRPr="0020283D">
        <w:rPr>
          <w:rFonts w:ascii="Times New Roman" w:eastAsia="Calibri" w:hAnsi="Times New Roman" w:cs="Times New Roman"/>
          <w:color w:val="000000"/>
          <w:sz w:val="28"/>
          <w:szCs w:val="28"/>
        </w:rPr>
        <w:lastRenderedPageBreak/>
        <w:t>подразделений. Войсковое товарищество - боевая традиция Российской армии и флота.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b/>
          <w:bCs/>
          <w:iCs/>
          <w:color w:val="000000"/>
          <w:sz w:val="28"/>
          <w:szCs w:val="28"/>
        </w:rPr>
      </w:pPr>
      <w:r w:rsidRPr="0020283D">
        <w:rPr>
          <w:rFonts w:ascii="Times New Roman" w:eastAsia="Calibri" w:hAnsi="Times New Roman" w:cs="Times New Roman"/>
          <w:b/>
          <w:bCs/>
          <w:iCs/>
          <w:color w:val="000000"/>
          <w:sz w:val="28"/>
          <w:szCs w:val="28"/>
        </w:rPr>
        <w:t>Практические занятия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способов бесконфликтного общения и саморегуляции.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Особенности службы в армии, изучение и освоение методик проведения строевой подготовки.</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Раздел 4. Основы медицинских знаний</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20283D">
        <w:rPr>
          <w:rFonts w:ascii="Times New Roman" w:eastAsia="Calibri" w:hAnsi="Times New Roman" w:cs="Times New Roman"/>
          <w:color w:val="000000"/>
          <w:sz w:val="28"/>
          <w:szCs w:val="28"/>
        </w:rPr>
        <w:t>электротравмах</w:t>
      </w:r>
      <w:proofErr w:type="spellEnd"/>
      <w:r w:rsidRPr="0020283D">
        <w:rPr>
          <w:rFonts w:ascii="Times New Roman" w:eastAsia="Calibri" w:hAnsi="Times New Roman" w:cs="Times New Roman"/>
          <w:color w:val="000000"/>
          <w:sz w:val="28"/>
          <w:szCs w:val="28"/>
        </w:rPr>
        <w:t xml:space="preserve"> и повреждении молнией.</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Первая помощь при попадании инородных тел в верхние дыхательные пути. Основные приемы удаления инородных тел из верхних дыхательных путей.</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lastRenderedPageBreak/>
        <w:t>Первая помощь при отравлениях. Острое и хроническое отравление.</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Формирование основ здорового образа жизни. Духовность и здоровье семьи.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b/>
          <w:bCs/>
          <w:iCs/>
          <w:color w:val="000000"/>
          <w:sz w:val="28"/>
          <w:szCs w:val="28"/>
        </w:rPr>
      </w:pPr>
      <w:r w:rsidRPr="0020283D">
        <w:rPr>
          <w:rFonts w:ascii="Times New Roman" w:eastAsia="Calibri" w:hAnsi="Times New Roman" w:cs="Times New Roman"/>
          <w:b/>
          <w:bCs/>
          <w:iCs/>
          <w:color w:val="000000"/>
          <w:sz w:val="28"/>
          <w:szCs w:val="28"/>
        </w:rPr>
        <w:t>Практические занятия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и освоение основных приемов оказания первой помощи при кровотечениях.</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Изучение и освоение основных способов искусственного дыхания.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Default="0020283D"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8A40E3" w:rsidRPr="0020283D" w:rsidRDefault="008A40E3" w:rsidP="00DE31B8">
      <w:pPr>
        <w:autoSpaceDE w:val="0"/>
        <w:autoSpaceDN w:val="0"/>
        <w:adjustRightInd w:val="0"/>
        <w:spacing w:after="0" w:line="240" w:lineRule="auto"/>
        <w:jc w:val="both"/>
        <w:rPr>
          <w:rFonts w:ascii="Times New Roman" w:eastAsia="Calibri" w:hAnsi="Times New Roman" w:cs="Times New Roman"/>
          <w:color w:val="000000"/>
          <w:sz w:val="28"/>
          <w:szCs w:val="28"/>
        </w:rPr>
      </w:pPr>
    </w:p>
    <w:p w:rsidR="0020283D" w:rsidRPr="00DE31B8"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4"/>
          <w:szCs w:val="24"/>
        </w:rPr>
      </w:pPr>
      <w:r w:rsidRPr="00DE31B8">
        <w:rPr>
          <w:rFonts w:ascii="Times New Roman" w:eastAsia="Calibri" w:hAnsi="Times New Roman" w:cs="Times New Roman"/>
          <w:b/>
          <w:color w:val="000000"/>
          <w:sz w:val="24"/>
          <w:szCs w:val="24"/>
        </w:rPr>
        <w:lastRenderedPageBreak/>
        <w:t>6. ТЕМЫ РЕФЕРАТОВ (ДОКЛАДОВ, ИНДИВИДУАЛЬНЫХ ПРОЕКТОВ)</w:t>
      </w:r>
    </w:p>
    <w:p w:rsidR="00DE31B8" w:rsidRDefault="00DE31B8" w:rsidP="00DE31B8">
      <w:pPr>
        <w:autoSpaceDE w:val="0"/>
        <w:autoSpaceDN w:val="0"/>
        <w:adjustRightInd w:val="0"/>
        <w:spacing w:after="0" w:line="240" w:lineRule="auto"/>
        <w:jc w:val="both"/>
        <w:rPr>
          <w:rFonts w:ascii="Times New Roman" w:eastAsia="Calibri" w:hAnsi="Times New Roman" w:cs="Times New Roman"/>
          <w:color w:val="000000"/>
          <w:sz w:val="24"/>
          <w:szCs w:val="24"/>
        </w:rPr>
      </w:pP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Эволюция среды обитания, переход к </w:t>
      </w:r>
      <w:proofErr w:type="spellStart"/>
      <w:r w:rsidRPr="0020283D">
        <w:rPr>
          <w:rFonts w:ascii="Times New Roman" w:eastAsia="Calibri" w:hAnsi="Times New Roman" w:cs="Times New Roman"/>
          <w:color w:val="000000"/>
          <w:sz w:val="28"/>
          <w:szCs w:val="28"/>
        </w:rPr>
        <w:t>техносфере</w:t>
      </w:r>
      <w:proofErr w:type="spellEnd"/>
      <w:r w:rsidRPr="0020283D">
        <w:rPr>
          <w:rFonts w:ascii="Times New Roman" w:eastAsia="Calibri" w:hAnsi="Times New Roman" w:cs="Times New Roman"/>
          <w:color w:val="000000"/>
          <w:sz w:val="28"/>
          <w:szCs w:val="28"/>
        </w:rPr>
        <w:t>.</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Взаимодействие человека и среды обитания.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Стратегия устойчивого развития как условие выживания человечества.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Основные пути формирования культуры б</w:t>
      </w:r>
      <w:r w:rsidR="00DE31B8">
        <w:rPr>
          <w:rFonts w:ascii="Times New Roman" w:eastAsia="Calibri" w:hAnsi="Times New Roman" w:cs="Times New Roman"/>
          <w:color w:val="000000"/>
          <w:sz w:val="28"/>
          <w:szCs w:val="28"/>
        </w:rPr>
        <w:t xml:space="preserve">езопасности жизнедеятельности в </w:t>
      </w:r>
      <w:r w:rsidRPr="0020283D">
        <w:rPr>
          <w:rFonts w:ascii="Times New Roman" w:eastAsia="Calibri" w:hAnsi="Times New Roman" w:cs="Times New Roman"/>
          <w:color w:val="000000"/>
          <w:sz w:val="28"/>
          <w:szCs w:val="28"/>
        </w:rPr>
        <w:t>современном обществе.</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Здоровый образ жизни - основа укрепления и сохранения личного здоровья.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Факторы, способствующие укреплению здоровья.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Организация студенческого труда, отдых</w:t>
      </w:r>
      <w:r w:rsidR="00DE31B8">
        <w:rPr>
          <w:rFonts w:ascii="Times New Roman" w:eastAsia="Calibri" w:hAnsi="Times New Roman" w:cs="Times New Roman"/>
          <w:color w:val="000000"/>
          <w:sz w:val="28"/>
          <w:szCs w:val="28"/>
        </w:rPr>
        <w:t xml:space="preserve">а и эффективной самостоятельной </w:t>
      </w:r>
      <w:r w:rsidRPr="0020283D">
        <w:rPr>
          <w:rFonts w:ascii="Times New Roman" w:eastAsia="Calibri" w:hAnsi="Times New Roman" w:cs="Times New Roman"/>
          <w:color w:val="000000"/>
          <w:sz w:val="28"/>
          <w:szCs w:val="28"/>
        </w:rPr>
        <w:t>работы.</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Роль физической культуры в сохранении здоровья.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Пути сохранения репродуктивного здоровья общества.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Алкоголь и его влияние на здоровье человека.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Табакокурение и его влияние на здоровье.</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Наркотики и их пагубное воздействие на организм.</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Компьютерные игры и их влияние на организм человека.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Особенности трудовой деятельности женщин и подростков.</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Характеристика ЧС природного характера</w:t>
      </w:r>
      <w:r w:rsidR="00DE31B8">
        <w:rPr>
          <w:rFonts w:ascii="Times New Roman" w:eastAsia="Calibri" w:hAnsi="Times New Roman" w:cs="Times New Roman"/>
          <w:color w:val="000000"/>
          <w:sz w:val="28"/>
          <w:szCs w:val="28"/>
        </w:rPr>
        <w:t xml:space="preserve">, наиболее вероятных для данной </w:t>
      </w:r>
      <w:r w:rsidRPr="0020283D">
        <w:rPr>
          <w:rFonts w:ascii="Times New Roman" w:eastAsia="Calibri" w:hAnsi="Times New Roman" w:cs="Times New Roman"/>
          <w:color w:val="000000"/>
          <w:sz w:val="28"/>
          <w:szCs w:val="28"/>
        </w:rPr>
        <w:t>местности и района проживания.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Характеристика ЧС техногенного характера, наиболее вероятных для данной местности и района проживания.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Терроризм как основная социальная опасность современности.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Космические опасности: мифы и реальность.</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Современные средства поражения и их поражающие факторы.</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Оповещение и информирование населения об опасности.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Инженерная защита в системе обеспечения безопасности населения.</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Правовые и организационные основы обеспечения безопасности жизнедеятельности.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МЧС России - федеральный орган управления в области защиты населения от чрезвычайных ситуаций.</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Структура Вооруженных Сил Российской Федерации. Виды и рода войск.</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Основные виды вооружения и военной техники в Российской Федерации.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Военная служба как особый вид федеральной государственной службы.</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Организация и порядок призыва граждан</w:t>
      </w:r>
      <w:r w:rsidR="00DE31B8">
        <w:rPr>
          <w:rFonts w:ascii="Times New Roman" w:eastAsia="Calibri" w:hAnsi="Times New Roman" w:cs="Times New Roman"/>
          <w:color w:val="000000"/>
          <w:sz w:val="28"/>
          <w:szCs w:val="28"/>
        </w:rPr>
        <w:t xml:space="preserve"> на военную службу в Российской </w:t>
      </w:r>
      <w:r w:rsidRPr="0020283D">
        <w:rPr>
          <w:rFonts w:ascii="Times New Roman" w:eastAsia="Calibri" w:hAnsi="Times New Roman" w:cs="Times New Roman"/>
          <w:color w:val="000000"/>
          <w:sz w:val="28"/>
          <w:szCs w:val="28"/>
        </w:rPr>
        <w:t>Федерации.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Боевые традиции Вооруженных Сил Российской Федерации.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Символы воинской чести.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Патриотизм и верность воинскому долгу.</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Дни воинской славы России.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Города-герои Российской Федерации.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Города воинской славы Российской Федерации.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lastRenderedPageBreak/>
        <w:t>Профилактика инфекционных заболеваний.</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Первая помощь при острой сердечной недостаточности.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СПИД - чума XXI века.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Оказание первой помощи при бытовых травмах.</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Духовность и здоровье семьи.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Здоровье родителей - здоровье ребенка.</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Формирование здорового образа жизни с пеленок.</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Как стать долгожителем?</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Рождение ребенка - высшее чудо на Земле.</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Политика государства по поддержке семьи.</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DE31B8">
      <w:pPr>
        <w:shd w:val="clear" w:color="auto" w:fill="FFFFFF"/>
        <w:spacing w:after="0" w:line="240" w:lineRule="auto"/>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DE31B8"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4"/>
          <w:szCs w:val="24"/>
        </w:rPr>
      </w:pPr>
      <w:r w:rsidRPr="00DE31B8">
        <w:rPr>
          <w:rFonts w:ascii="Times New Roman" w:eastAsia="Calibri" w:hAnsi="Times New Roman" w:cs="Times New Roman"/>
          <w:b/>
          <w:color w:val="000000"/>
          <w:sz w:val="24"/>
          <w:szCs w:val="24"/>
        </w:rPr>
        <w:lastRenderedPageBreak/>
        <w:t>7. ТЕМАТИЧЕСКОЕ ПЛАНИРОВАНИЕ</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417C8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При реализации содержания общеобразовательной учебной дисциплины «Основы безопасности жизнедеятельности» в пределах освоения ОПОП СПО на базе основного общего образования с получением среднего общего образования (ППКРС) учебная нагрузка обучающихся </w:t>
      </w:r>
      <w:r w:rsidR="00417C81" w:rsidRPr="0020283D">
        <w:rPr>
          <w:rFonts w:ascii="Times New Roman" w:eastAsia="Calibri" w:hAnsi="Times New Roman" w:cs="Times New Roman"/>
          <w:color w:val="000000"/>
          <w:sz w:val="28"/>
          <w:szCs w:val="28"/>
        </w:rPr>
        <w:t>по</w:t>
      </w:r>
      <w:r w:rsidR="00417C81">
        <w:rPr>
          <w:rFonts w:ascii="Times New Roman" w:eastAsia="Calibri" w:hAnsi="Times New Roman" w:cs="Times New Roman"/>
          <w:color w:val="000000"/>
          <w:sz w:val="28"/>
          <w:szCs w:val="28"/>
        </w:rPr>
        <w:t xml:space="preserve"> профессиям СПО социально-экономического</w:t>
      </w:r>
      <w:r w:rsidR="00417C81" w:rsidRPr="0020283D">
        <w:rPr>
          <w:rFonts w:ascii="Times New Roman" w:eastAsia="Calibri" w:hAnsi="Times New Roman" w:cs="Times New Roman"/>
          <w:color w:val="000000"/>
          <w:sz w:val="28"/>
          <w:szCs w:val="28"/>
        </w:rPr>
        <w:t xml:space="preserve"> профиля профес</w:t>
      </w:r>
      <w:r w:rsidR="00417C81">
        <w:rPr>
          <w:rFonts w:ascii="Times New Roman" w:eastAsia="Calibri" w:hAnsi="Times New Roman" w:cs="Times New Roman"/>
          <w:color w:val="000000"/>
          <w:sz w:val="28"/>
          <w:szCs w:val="28"/>
        </w:rPr>
        <w:t xml:space="preserve">сионального образования 54.01.20 Графический дизайнер </w:t>
      </w:r>
      <w:r w:rsidRPr="0020283D">
        <w:rPr>
          <w:rFonts w:ascii="Times New Roman" w:eastAsia="Calibri" w:hAnsi="Times New Roman" w:cs="Times New Roman"/>
          <w:color w:val="000000"/>
          <w:sz w:val="28"/>
          <w:szCs w:val="28"/>
        </w:rPr>
        <w:t>составляет:</w:t>
      </w:r>
    </w:p>
    <w:p w:rsidR="0020283D" w:rsidRPr="0020283D" w:rsidRDefault="004A29F4"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Всего взаимодействие с преподавателем 72</w:t>
      </w:r>
      <w:r w:rsidR="0020283D" w:rsidRPr="0020283D">
        <w:rPr>
          <w:rFonts w:ascii="Times New Roman" w:eastAsia="Calibri" w:hAnsi="Times New Roman" w:cs="Times New Roman"/>
          <w:color w:val="000000"/>
          <w:sz w:val="28"/>
          <w:szCs w:val="28"/>
        </w:rPr>
        <w:t xml:space="preserve"> часов, из них:</w:t>
      </w:r>
    </w:p>
    <w:p w:rsidR="0020283D" w:rsidRPr="0020283D" w:rsidRDefault="004A29F4"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Теоретическое обучение –  36</w:t>
      </w:r>
      <w:r w:rsidR="0020283D" w:rsidRPr="0020283D">
        <w:rPr>
          <w:rFonts w:ascii="Times New Roman" w:eastAsia="Calibri" w:hAnsi="Times New Roman" w:cs="Times New Roman"/>
          <w:color w:val="000000"/>
          <w:sz w:val="28"/>
          <w:szCs w:val="28"/>
        </w:rPr>
        <w:t xml:space="preserve"> часов</w:t>
      </w:r>
    </w:p>
    <w:p w:rsidR="0020283D" w:rsidRPr="0020283D" w:rsidRDefault="0020283D" w:rsidP="00DE31B8">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Практические занятия – 36 часов </w:t>
      </w: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sz w:val="28"/>
          <w:szCs w:val="28"/>
          <w:u w:val="single"/>
        </w:rPr>
      </w:pPr>
      <w:r w:rsidRPr="0020283D">
        <w:rPr>
          <w:rFonts w:ascii="Times New Roman" w:eastAsia="Calibri" w:hAnsi="Times New Roman" w:cs="Times New Roman"/>
          <w:b/>
          <w:sz w:val="28"/>
          <w:szCs w:val="28"/>
        </w:rPr>
        <w:t>Объем учебной дисциплины и виды учебной работы</w:t>
      </w:r>
    </w:p>
    <w:tbl>
      <w:tblPr>
        <w:tblW w:w="492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638"/>
      </w:tblGrid>
      <w:tr w:rsidR="0020283D" w:rsidRPr="0020283D" w:rsidTr="007F3A4E">
        <w:trPr>
          <w:trHeight w:val="687"/>
        </w:trPr>
        <w:tc>
          <w:tcPr>
            <w:tcW w:w="4132" w:type="pct"/>
            <w:shd w:val="clear" w:color="auto" w:fill="auto"/>
            <w:vAlign w:val="center"/>
          </w:tcPr>
          <w:p w:rsidR="0020283D" w:rsidRPr="0020283D" w:rsidRDefault="0020283D"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b/>
                <w:sz w:val="28"/>
                <w:szCs w:val="28"/>
              </w:rPr>
              <w:t>Вид учебной работы</w:t>
            </w:r>
          </w:p>
        </w:tc>
        <w:tc>
          <w:tcPr>
            <w:tcW w:w="868" w:type="pct"/>
            <w:shd w:val="clear" w:color="auto" w:fill="auto"/>
            <w:vAlign w:val="center"/>
          </w:tcPr>
          <w:p w:rsidR="0020283D" w:rsidRPr="0020283D" w:rsidRDefault="0020283D" w:rsidP="0020283D">
            <w:pPr>
              <w:spacing w:after="0" w:line="240" w:lineRule="auto"/>
              <w:jc w:val="center"/>
              <w:rPr>
                <w:rFonts w:ascii="Times New Roman" w:eastAsia="Calibri" w:hAnsi="Times New Roman" w:cs="Times New Roman"/>
                <w:iCs/>
                <w:sz w:val="28"/>
                <w:szCs w:val="28"/>
              </w:rPr>
            </w:pPr>
            <w:r w:rsidRPr="0020283D">
              <w:rPr>
                <w:rFonts w:ascii="Times New Roman" w:eastAsia="Calibri" w:hAnsi="Times New Roman" w:cs="Times New Roman"/>
                <w:b/>
                <w:iCs/>
                <w:sz w:val="28"/>
                <w:szCs w:val="28"/>
              </w:rPr>
              <w:t>Объем часов</w:t>
            </w:r>
          </w:p>
        </w:tc>
      </w:tr>
      <w:tr w:rsidR="0020283D" w:rsidRPr="0020283D" w:rsidTr="007F3A4E">
        <w:tc>
          <w:tcPr>
            <w:tcW w:w="4132" w:type="pct"/>
            <w:shd w:val="clear" w:color="auto" w:fill="auto"/>
          </w:tcPr>
          <w:p w:rsidR="0020283D" w:rsidRPr="0020283D" w:rsidRDefault="0020283D" w:rsidP="0020283D">
            <w:pPr>
              <w:spacing w:after="0" w:line="240" w:lineRule="auto"/>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Обязательная аудиторная учебная нагрузка (всего) </w:t>
            </w:r>
          </w:p>
        </w:tc>
        <w:tc>
          <w:tcPr>
            <w:tcW w:w="868" w:type="pct"/>
            <w:shd w:val="clear" w:color="auto" w:fill="auto"/>
          </w:tcPr>
          <w:p w:rsidR="0020283D" w:rsidRPr="0020283D" w:rsidRDefault="0020283D" w:rsidP="007F3A4E">
            <w:pPr>
              <w:spacing w:after="0" w:line="240" w:lineRule="auto"/>
              <w:jc w:val="center"/>
              <w:rPr>
                <w:rFonts w:ascii="Times New Roman" w:eastAsia="Calibri" w:hAnsi="Times New Roman" w:cs="Times New Roman"/>
                <w:iCs/>
                <w:sz w:val="28"/>
                <w:szCs w:val="28"/>
              </w:rPr>
            </w:pPr>
            <w:r w:rsidRPr="0020283D">
              <w:rPr>
                <w:rFonts w:ascii="Times New Roman" w:eastAsia="Calibri" w:hAnsi="Times New Roman" w:cs="Times New Roman"/>
                <w:iCs/>
                <w:sz w:val="28"/>
                <w:szCs w:val="28"/>
              </w:rPr>
              <w:t>72</w:t>
            </w:r>
          </w:p>
        </w:tc>
      </w:tr>
      <w:tr w:rsidR="0020283D" w:rsidRPr="0020283D" w:rsidTr="007F3A4E">
        <w:tc>
          <w:tcPr>
            <w:tcW w:w="4132" w:type="pct"/>
            <w:shd w:val="clear" w:color="auto" w:fill="auto"/>
          </w:tcPr>
          <w:p w:rsidR="0020283D" w:rsidRPr="0020283D" w:rsidRDefault="0020283D" w:rsidP="004A29F4">
            <w:pPr>
              <w:spacing w:after="0" w:line="240" w:lineRule="auto"/>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в том числе:</w:t>
            </w:r>
          </w:p>
        </w:tc>
        <w:tc>
          <w:tcPr>
            <w:tcW w:w="868" w:type="pct"/>
            <w:shd w:val="clear" w:color="auto" w:fill="auto"/>
          </w:tcPr>
          <w:p w:rsidR="0020283D" w:rsidRPr="0020283D" w:rsidRDefault="0020283D" w:rsidP="007F3A4E">
            <w:pPr>
              <w:spacing w:after="0" w:line="240" w:lineRule="auto"/>
              <w:ind w:firstLine="426"/>
              <w:jc w:val="center"/>
              <w:rPr>
                <w:rFonts w:ascii="Times New Roman" w:eastAsia="Calibri" w:hAnsi="Times New Roman" w:cs="Times New Roman"/>
                <w:iCs/>
                <w:sz w:val="28"/>
                <w:szCs w:val="28"/>
              </w:rPr>
            </w:pPr>
          </w:p>
        </w:tc>
      </w:tr>
      <w:tr w:rsidR="0020283D" w:rsidRPr="0020283D" w:rsidTr="007F3A4E">
        <w:trPr>
          <w:trHeight w:val="284"/>
        </w:trPr>
        <w:tc>
          <w:tcPr>
            <w:tcW w:w="4132" w:type="pct"/>
            <w:tcBorders>
              <w:bottom w:val="single" w:sz="4" w:space="0" w:color="auto"/>
            </w:tcBorders>
            <w:shd w:val="clear" w:color="auto" w:fill="auto"/>
          </w:tcPr>
          <w:p w:rsidR="0020283D" w:rsidRPr="0020283D" w:rsidRDefault="0020283D" w:rsidP="004A29F4">
            <w:pPr>
              <w:spacing w:after="0" w:line="240" w:lineRule="auto"/>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теоретические занятия     </w:t>
            </w:r>
          </w:p>
        </w:tc>
        <w:tc>
          <w:tcPr>
            <w:tcW w:w="868" w:type="pct"/>
            <w:tcBorders>
              <w:bottom w:val="single" w:sz="4" w:space="0" w:color="auto"/>
            </w:tcBorders>
            <w:shd w:val="clear" w:color="auto" w:fill="auto"/>
          </w:tcPr>
          <w:p w:rsidR="0020283D" w:rsidRPr="0020283D" w:rsidRDefault="0020283D" w:rsidP="007F3A4E">
            <w:pPr>
              <w:spacing w:after="0" w:line="240" w:lineRule="auto"/>
              <w:jc w:val="center"/>
              <w:rPr>
                <w:rFonts w:ascii="Times New Roman" w:eastAsia="Calibri" w:hAnsi="Times New Roman" w:cs="Times New Roman"/>
                <w:iCs/>
                <w:sz w:val="28"/>
                <w:szCs w:val="28"/>
              </w:rPr>
            </w:pPr>
            <w:r w:rsidRPr="0020283D">
              <w:rPr>
                <w:rFonts w:ascii="Times New Roman" w:eastAsia="Calibri" w:hAnsi="Times New Roman" w:cs="Times New Roman"/>
                <w:iCs/>
                <w:sz w:val="28"/>
                <w:szCs w:val="28"/>
              </w:rPr>
              <w:t>36</w:t>
            </w:r>
          </w:p>
        </w:tc>
      </w:tr>
      <w:tr w:rsidR="0020283D" w:rsidRPr="0020283D" w:rsidTr="007F3A4E">
        <w:trPr>
          <w:trHeight w:val="353"/>
        </w:trPr>
        <w:tc>
          <w:tcPr>
            <w:tcW w:w="4132" w:type="pct"/>
            <w:tcBorders>
              <w:top w:val="single" w:sz="4" w:space="0" w:color="auto"/>
            </w:tcBorders>
            <w:shd w:val="clear" w:color="auto" w:fill="auto"/>
          </w:tcPr>
          <w:p w:rsidR="0020283D" w:rsidRPr="0020283D" w:rsidRDefault="0020283D" w:rsidP="004A29F4">
            <w:pPr>
              <w:spacing w:after="0" w:line="240" w:lineRule="auto"/>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практические занятия</w:t>
            </w:r>
          </w:p>
        </w:tc>
        <w:tc>
          <w:tcPr>
            <w:tcW w:w="868" w:type="pct"/>
            <w:tcBorders>
              <w:top w:val="single" w:sz="4" w:space="0" w:color="auto"/>
            </w:tcBorders>
            <w:shd w:val="clear" w:color="auto" w:fill="auto"/>
          </w:tcPr>
          <w:p w:rsidR="0020283D" w:rsidRPr="0020283D" w:rsidRDefault="0020283D" w:rsidP="007F3A4E">
            <w:pPr>
              <w:spacing w:after="0" w:line="240" w:lineRule="auto"/>
              <w:jc w:val="center"/>
              <w:rPr>
                <w:rFonts w:ascii="Times New Roman" w:eastAsia="Calibri" w:hAnsi="Times New Roman" w:cs="Times New Roman"/>
                <w:iCs/>
                <w:sz w:val="28"/>
                <w:szCs w:val="28"/>
              </w:rPr>
            </w:pPr>
            <w:r w:rsidRPr="0020283D">
              <w:rPr>
                <w:rFonts w:ascii="Times New Roman" w:eastAsia="Calibri" w:hAnsi="Times New Roman" w:cs="Times New Roman"/>
                <w:iCs/>
                <w:sz w:val="28"/>
                <w:szCs w:val="28"/>
              </w:rPr>
              <w:t>36</w:t>
            </w:r>
          </w:p>
        </w:tc>
      </w:tr>
      <w:tr w:rsidR="0020283D" w:rsidRPr="0020283D" w:rsidTr="007F3A4E">
        <w:trPr>
          <w:trHeight w:val="210"/>
        </w:trPr>
        <w:tc>
          <w:tcPr>
            <w:tcW w:w="4132" w:type="pct"/>
            <w:tcBorders>
              <w:top w:val="single" w:sz="4" w:space="0" w:color="auto"/>
            </w:tcBorders>
            <w:shd w:val="clear" w:color="auto" w:fill="auto"/>
          </w:tcPr>
          <w:p w:rsidR="0020283D" w:rsidRPr="0020283D" w:rsidRDefault="0020283D" w:rsidP="0020283D">
            <w:pPr>
              <w:spacing w:after="0" w:line="240" w:lineRule="auto"/>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Консультации</w:t>
            </w:r>
          </w:p>
        </w:tc>
        <w:tc>
          <w:tcPr>
            <w:tcW w:w="868" w:type="pct"/>
            <w:tcBorders>
              <w:top w:val="single" w:sz="4" w:space="0" w:color="auto"/>
            </w:tcBorders>
            <w:shd w:val="clear" w:color="auto" w:fill="auto"/>
          </w:tcPr>
          <w:p w:rsidR="0020283D" w:rsidRPr="0020283D" w:rsidRDefault="004A29F4" w:rsidP="007F3A4E">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7</w:t>
            </w:r>
          </w:p>
        </w:tc>
      </w:tr>
      <w:tr w:rsidR="0020283D" w:rsidRPr="0020283D" w:rsidTr="007F3A4E">
        <w:trPr>
          <w:trHeight w:val="411"/>
        </w:trPr>
        <w:tc>
          <w:tcPr>
            <w:tcW w:w="5000" w:type="pct"/>
            <w:gridSpan w:val="2"/>
            <w:shd w:val="clear" w:color="auto" w:fill="auto"/>
          </w:tcPr>
          <w:p w:rsidR="0020283D" w:rsidRPr="0020283D" w:rsidRDefault="0020283D" w:rsidP="007E1B38">
            <w:pPr>
              <w:spacing w:after="0" w:line="240" w:lineRule="auto"/>
              <w:jc w:val="both"/>
              <w:rPr>
                <w:rFonts w:ascii="Times New Roman" w:eastAsia="Calibri" w:hAnsi="Times New Roman" w:cs="Times New Roman"/>
                <w:i/>
                <w:iCs/>
                <w:sz w:val="28"/>
                <w:szCs w:val="28"/>
              </w:rPr>
            </w:pPr>
            <w:r w:rsidRPr="0020283D">
              <w:rPr>
                <w:rFonts w:ascii="Times New Roman" w:eastAsia="Calibri" w:hAnsi="Times New Roman" w:cs="Times New Roman"/>
                <w:iCs/>
                <w:sz w:val="28"/>
                <w:szCs w:val="28"/>
              </w:rPr>
              <w:t xml:space="preserve">Итоговая аттестация в форме зачета     </w:t>
            </w:r>
          </w:p>
        </w:tc>
      </w:tr>
    </w:tbl>
    <w:p w:rsidR="0020283D" w:rsidRDefault="0020283D"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Default="00EC4FA4" w:rsidP="004A29F4">
      <w:pPr>
        <w:spacing w:after="0" w:line="240" w:lineRule="auto"/>
        <w:jc w:val="both"/>
        <w:rPr>
          <w:rFonts w:ascii="Times New Roman" w:eastAsia="Calibri" w:hAnsi="Times New Roman" w:cs="Times New Roman"/>
          <w:b/>
          <w:sz w:val="28"/>
          <w:szCs w:val="28"/>
        </w:rPr>
      </w:pPr>
    </w:p>
    <w:p w:rsidR="00EC4FA4" w:rsidRPr="0020283D" w:rsidRDefault="00EC4FA4" w:rsidP="004A29F4">
      <w:pPr>
        <w:spacing w:after="0" w:line="240" w:lineRule="auto"/>
        <w:jc w:val="both"/>
        <w:rPr>
          <w:rFonts w:ascii="Times New Roman" w:eastAsia="Calibri" w:hAnsi="Times New Roman" w:cs="Times New Roman"/>
          <w:b/>
          <w:sz w:val="28"/>
          <w:szCs w:val="28"/>
        </w:rPr>
      </w:pPr>
    </w:p>
    <w:p w:rsidR="0020283D" w:rsidRPr="0020283D" w:rsidRDefault="00417C81" w:rsidP="0020283D">
      <w:pPr>
        <w:spacing w:after="0" w:line="240" w:lineRule="auto"/>
        <w:ind w:firstLine="426"/>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ТЕМАТИЧЕСКИЙ ПЛАН УЧЕБНОЙ ДИСЦИПЛИНЫ</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6036"/>
        <w:gridCol w:w="726"/>
        <w:gridCol w:w="1017"/>
        <w:gridCol w:w="1015"/>
      </w:tblGrid>
      <w:tr w:rsidR="004A29F4" w:rsidRPr="0020283D" w:rsidTr="004A29F4">
        <w:trPr>
          <w:trHeight w:val="480"/>
        </w:trPr>
        <w:tc>
          <w:tcPr>
            <w:tcW w:w="338" w:type="pct"/>
            <w:vMerge w:val="restart"/>
            <w:tcBorders>
              <w:top w:val="single" w:sz="4" w:space="0" w:color="auto"/>
              <w:left w:val="single" w:sz="4" w:space="0" w:color="auto"/>
              <w:bottom w:val="single" w:sz="4" w:space="0" w:color="auto"/>
              <w:right w:val="single" w:sz="4" w:space="0" w:color="auto"/>
            </w:tcBorders>
            <w:vAlign w:val="center"/>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w:t>
            </w:r>
          </w:p>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п/п</w:t>
            </w:r>
          </w:p>
        </w:tc>
        <w:tc>
          <w:tcPr>
            <w:tcW w:w="3200" w:type="pct"/>
            <w:vMerge w:val="restar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Наименование разделов и тем</w:t>
            </w:r>
          </w:p>
        </w:tc>
        <w:tc>
          <w:tcPr>
            <w:tcW w:w="1462" w:type="pct"/>
            <w:gridSpan w:val="3"/>
            <w:tcBorders>
              <w:top w:val="single" w:sz="4" w:space="0" w:color="auto"/>
              <w:left w:val="single" w:sz="4" w:space="0" w:color="auto"/>
              <w:bottom w:val="single" w:sz="4" w:space="0" w:color="auto"/>
              <w:right w:val="single" w:sz="4" w:space="0" w:color="auto"/>
            </w:tcBorders>
            <w:vAlign w:val="center"/>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Количество аудиторных часов</w:t>
            </w:r>
          </w:p>
        </w:tc>
      </w:tr>
      <w:tr w:rsidR="004A29F4" w:rsidRPr="0020283D" w:rsidTr="004A29F4">
        <w:trPr>
          <w:cantSplit/>
          <w:trHeight w:val="2318"/>
        </w:trPr>
        <w:tc>
          <w:tcPr>
            <w:tcW w:w="338" w:type="pct"/>
            <w:vMerge/>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p>
        </w:tc>
        <w:tc>
          <w:tcPr>
            <w:tcW w:w="3200" w:type="pct"/>
            <w:vMerge/>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p>
        </w:tc>
        <w:tc>
          <w:tcPr>
            <w:tcW w:w="385" w:type="pct"/>
            <w:tcBorders>
              <w:top w:val="single" w:sz="4" w:space="0" w:color="auto"/>
              <w:left w:val="single" w:sz="4" w:space="0" w:color="auto"/>
              <w:bottom w:val="single" w:sz="4" w:space="0" w:color="auto"/>
              <w:right w:val="single" w:sz="4" w:space="0" w:color="auto"/>
            </w:tcBorders>
            <w:textDirection w:val="btLr"/>
            <w:vAlign w:val="center"/>
            <w:hideMark/>
          </w:tcPr>
          <w:p w:rsidR="004A29F4" w:rsidRPr="0020283D" w:rsidRDefault="004A29F4" w:rsidP="00DE31B8">
            <w:pPr>
              <w:spacing w:after="0" w:line="240" w:lineRule="auto"/>
              <w:ind w:left="113" w:right="113"/>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Всего</w:t>
            </w:r>
          </w:p>
        </w:tc>
        <w:tc>
          <w:tcPr>
            <w:tcW w:w="539" w:type="pct"/>
            <w:tcBorders>
              <w:top w:val="single" w:sz="4" w:space="0" w:color="auto"/>
              <w:left w:val="single" w:sz="4" w:space="0" w:color="auto"/>
              <w:bottom w:val="single" w:sz="4" w:space="0" w:color="auto"/>
              <w:right w:val="single" w:sz="4" w:space="0" w:color="auto"/>
            </w:tcBorders>
            <w:textDirection w:val="btLr"/>
            <w:vAlign w:val="center"/>
            <w:hideMark/>
          </w:tcPr>
          <w:p w:rsidR="004A29F4" w:rsidRPr="0020283D" w:rsidRDefault="004A29F4" w:rsidP="00DE31B8">
            <w:pPr>
              <w:spacing w:after="0" w:line="240" w:lineRule="auto"/>
              <w:ind w:left="113" w:right="113"/>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Теоретические занятия</w:t>
            </w:r>
          </w:p>
        </w:tc>
        <w:tc>
          <w:tcPr>
            <w:tcW w:w="538" w:type="pct"/>
            <w:tcBorders>
              <w:top w:val="single" w:sz="4" w:space="0" w:color="auto"/>
              <w:left w:val="single" w:sz="4" w:space="0" w:color="auto"/>
              <w:bottom w:val="single" w:sz="4" w:space="0" w:color="auto"/>
              <w:right w:val="single" w:sz="4" w:space="0" w:color="auto"/>
            </w:tcBorders>
            <w:textDirection w:val="btLr"/>
            <w:vAlign w:val="center"/>
            <w:hideMark/>
          </w:tcPr>
          <w:p w:rsidR="004A29F4" w:rsidRPr="0020283D" w:rsidRDefault="004A29F4" w:rsidP="00DE31B8">
            <w:pPr>
              <w:spacing w:after="0" w:line="240" w:lineRule="auto"/>
              <w:ind w:left="113" w:right="113"/>
              <w:jc w:val="center"/>
              <w:rPr>
                <w:rFonts w:ascii="Times New Roman" w:eastAsia="Calibri" w:hAnsi="Times New Roman" w:cs="Times New Roman"/>
                <w:b/>
                <w:sz w:val="28"/>
                <w:szCs w:val="28"/>
              </w:rPr>
            </w:pPr>
            <w:r>
              <w:rPr>
                <w:rFonts w:ascii="Times New Roman" w:eastAsia="Calibri" w:hAnsi="Times New Roman" w:cs="Times New Roman"/>
                <w:b/>
                <w:sz w:val="28"/>
                <w:szCs w:val="28"/>
              </w:rPr>
              <w:t>П</w:t>
            </w:r>
            <w:r w:rsidRPr="0020283D">
              <w:rPr>
                <w:rFonts w:ascii="Times New Roman" w:eastAsia="Calibri" w:hAnsi="Times New Roman" w:cs="Times New Roman"/>
                <w:b/>
                <w:sz w:val="28"/>
                <w:szCs w:val="28"/>
              </w:rPr>
              <w:t>рактические занятия</w:t>
            </w:r>
          </w:p>
        </w:tc>
      </w:tr>
      <w:tr w:rsidR="004A29F4" w:rsidRPr="0020283D" w:rsidTr="004A29F4">
        <w:trPr>
          <w:trHeight w:val="360"/>
        </w:trPr>
        <w:tc>
          <w:tcPr>
            <w:tcW w:w="3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1</w:t>
            </w:r>
          </w:p>
        </w:tc>
        <w:tc>
          <w:tcPr>
            <w:tcW w:w="3200"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3</w:t>
            </w:r>
          </w:p>
        </w:tc>
        <w:tc>
          <w:tcPr>
            <w:tcW w:w="539"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w:t>
            </w:r>
          </w:p>
        </w:tc>
        <w:tc>
          <w:tcPr>
            <w:tcW w:w="5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5</w:t>
            </w:r>
          </w:p>
        </w:tc>
      </w:tr>
      <w:tr w:rsidR="004A29F4" w:rsidRPr="0020283D" w:rsidTr="004A29F4">
        <w:trPr>
          <w:trHeight w:val="360"/>
        </w:trPr>
        <w:tc>
          <w:tcPr>
            <w:tcW w:w="5000" w:type="pct"/>
            <w:gridSpan w:val="5"/>
            <w:tcBorders>
              <w:top w:val="single" w:sz="4" w:space="0" w:color="auto"/>
              <w:left w:val="single" w:sz="4" w:space="0" w:color="auto"/>
              <w:bottom w:val="single" w:sz="4" w:space="0" w:color="auto"/>
              <w:right w:val="single" w:sz="4" w:space="0" w:color="auto"/>
            </w:tcBorders>
            <w:vAlign w:val="center"/>
          </w:tcPr>
          <w:p w:rsidR="004A29F4"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I курс</w:t>
            </w:r>
          </w:p>
        </w:tc>
      </w:tr>
      <w:tr w:rsidR="004A29F4" w:rsidRPr="0020283D" w:rsidTr="004A29F4">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Введение</w:t>
            </w:r>
          </w:p>
        </w:tc>
        <w:tc>
          <w:tcPr>
            <w:tcW w:w="385"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5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p>
        </w:tc>
      </w:tr>
      <w:tr w:rsidR="004A29F4" w:rsidRPr="0020283D" w:rsidTr="004A29F4">
        <w:trPr>
          <w:trHeight w:val="930"/>
        </w:trPr>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2</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Раздел 1. Обеспечение личной безопасности и сохранение здоровья</w:t>
            </w:r>
          </w:p>
        </w:tc>
        <w:tc>
          <w:tcPr>
            <w:tcW w:w="385"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539"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5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r>
      <w:tr w:rsidR="004A29F4" w:rsidRPr="0020283D" w:rsidTr="004A29F4">
        <w:trPr>
          <w:trHeight w:val="165"/>
        </w:trPr>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3</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Раздел 2. Государственная система обеспеченности безопасности населения</w:t>
            </w:r>
          </w:p>
        </w:tc>
        <w:tc>
          <w:tcPr>
            <w:tcW w:w="385"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539"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5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4A29F4" w:rsidRPr="0020283D" w:rsidTr="004A29F4">
        <w:trPr>
          <w:trHeight w:val="150"/>
        </w:trPr>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4</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Раздел 3. Основы обороны государства и воинская обязанность</w:t>
            </w:r>
          </w:p>
        </w:tc>
        <w:tc>
          <w:tcPr>
            <w:tcW w:w="385"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w:t>
            </w:r>
          </w:p>
        </w:tc>
        <w:tc>
          <w:tcPr>
            <w:tcW w:w="539"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623CD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5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4A29F4" w:rsidRPr="0020283D" w:rsidTr="004A29F4">
        <w:trPr>
          <w:trHeight w:val="416"/>
        </w:trPr>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5</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Раздел 4. Основы медицинских знаний</w:t>
            </w:r>
          </w:p>
        </w:tc>
        <w:tc>
          <w:tcPr>
            <w:tcW w:w="385"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w:t>
            </w:r>
          </w:p>
        </w:tc>
        <w:tc>
          <w:tcPr>
            <w:tcW w:w="539"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5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623CD5" w:rsidP="0020283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4A29F4" w:rsidRPr="0020283D" w:rsidTr="004A29F4">
        <w:trPr>
          <w:trHeight w:val="306"/>
        </w:trPr>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6</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7E1B38" w:rsidP="0020283D">
            <w:pPr>
              <w:spacing w:after="0" w:line="240" w:lineRule="auto"/>
              <w:rPr>
                <w:rFonts w:ascii="Times New Roman" w:eastAsia="Calibri" w:hAnsi="Times New Roman" w:cs="Times New Roman"/>
                <w:sz w:val="28"/>
                <w:szCs w:val="28"/>
              </w:rPr>
            </w:pPr>
            <w:r>
              <w:rPr>
                <w:rFonts w:ascii="Times New Roman" w:eastAsia="Calibri" w:hAnsi="Times New Roman" w:cs="Times New Roman"/>
                <w:b/>
                <w:sz w:val="28"/>
                <w:szCs w:val="28"/>
              </w:rPr>
              <w:t>З</w:t>
            </w:r>
            <w:r w:rsidR="004A29F4" w:rsidRPr="0020283D">
              <w:rPr>
                <w:rFonts w:ascii="Times New Roman" w:eastAsia="Calibri" w:hAnsi="Times New Roman" w:cs="Times New Roman"/>
                <w:b/>
                <w:sz w:val="28"/>
                <w:szCs w:val="28"/>
              </w:rPr>
              <w:t>ачет</w:t>
            </w:r>
          </w:p>
        </w:tc>
        <w:tc>
          <w:tcPr>
            <w:tcW w:w="385"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p>
        </w:tc>
        <w:tc>
          <w:tcPr>
            <w:tcW w:w="538" w:type="pct"/>
            <w:tcBorders>
              <w:top w:val="single" w:sz="4" w:space="0" w:color="auto"/>
              <w:left w:val="single" w:sz="4" w:space="0" w:color="auto"/>
              <w:bottom w:val="single" w:sz="4" w:space="0" w:color="auto"/>
              <w:right w:val="single" w:sz="4" w:space="0" w:color="auto"/>
            </w:tcBorders>
            <w:vAlign w:val="center"/>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1</w:t>
            </w:r>
          </w:p>
        </w:tc>
      </w:tr>
      <w:tr w:rsidR="004A29F4" w:rsidRPr="0020283D" w:rsidTr="004A29F4">
        <w:trPr>
          <w:trHeight w:val="306"/>
        </w:trPr>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7</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4A29F4" w:rsidP="00DE31B8">
            <w:pPr>
              <w:spacing w:after="0" w:line="240" w:lineRule="auto"/>
              <w:jc w:val="both"/>
              <w:rPr>
                <w:rFonts w:ascii="Times New Roman" w:eastAsia="Calibri" w:hAnsi="Times New Roman" w:cs="Times New Roman"/>
                <w:b/>
                <w:sz w:val="28"/>
                <w:szCs w:val="28"/>
              </w:rPr>
            </w:pPr>
            <w:r w:rsidRPr="0020283D">
              <w:rPr>
                <w:rFonts w:ascii="Times New Roman" w:eastAsia="Calibri" w:hAnsi="Times New Roman" w:cs="Times New Roman"/>
                <w:b/>
                <w:sz w:val="28"/>
                <w:szCs w:val="28"/>
              </w:rPr>
              <w:t>Итого за I курс</w:t>
            </w:r>
          </w:p>
        </w:tc>
        <w:tc>
          <w:tcPr>
            <w:tcW w:w="385"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72</w:t>
            </w:r>
          </w:p>
        </w:tc>
        <w:tc>
          <w:tcPr>
            <w:tcW w:w="539"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36</w:t>
            </w:r>
          </w:p>
        </w:tc>
        <w:tc>
          <w:tcPr>
            <w:tcW w:w="5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36</w:t>
            </w:r>
          </w:p>
        </w:tc>
      </w:tr>
      <w:tr w:rsidR="004A29F4" w:rsidRPr="0020283D" w:rsidTr="004A29F4">
        <w:trPr>
          <w:trHeight w:val="306"/>
        </w:trPr>
        <w:tc>
          <w:tcPr>
            <w:tcW w:w="3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8</w:t>
            </w:r>
          </w:p>
        </w:tc>
        <w:tc>
          <w:tcPr>
            <w:tcW w:w="3200" w:type="pct"/>
            <w:tcBorders>
              <w:top w:val="single" w:sz="4" w:space="0" w:color="auto"/>
              <w:left w:val="single" w:sz="4" w:space="0" w:color="auto"/>
              <w:bottom w:val="single" w:sz="4" w:space="0" w:color="auto"/>
              <w:right w:val="single" w:sz="4" w:space="0" w:color="auto"/>
            </w:tcBorders>
            <w:hideMark/>
          </w:tcPr>
          <w:p w:rsidR="004A29F4" w:rsidRPr="0020283D" w:rsidRDefault="004A29F4" w:rsidP="00DE31B8">
            <w:pPr>
              <w:spacing w:after="0" w:line="240" w:lineRule="auto"/>
              <w:jc w:val="both"/>
              <w:rPr>
                <w:rFonts w:ascii="Times New Roman" w:eastAsia="Calibri" w:hAnsi="Times New Roman" w:cs="Times New Roman"/>
                <w:b/>
                <w:sz w:val="28"/>
                <w:szCs w:val="28"/>
              </w:rPr>
            </w:pPr>
            <w:r w:rsidRPr="0020283D">
              <w:rPr>
                <w:rFonts w:ascii="Times New Roman" w:eastAsia="Calibri" w:hAnsi="Times New Roman" w:cs="Times New Roman"/>
                <w:b/>
                <w:sz w:val="28"/>
                <w:szCs w:val="28"/>
              </w:rPr>
              <w:t>Общая учебная нагрузка:</w:t>
            </w:r>
          </w:p>
        </w:tc>
        <w:tc>
          <w:tcPr>
            <w:tcW w:w="385"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72</w:t>
            </w:r>
          </w:p>
        </w:tc>
        <w:tc>
          <w:tcPr>
            <w:tcW w:w="539"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36</w:t>
            </w:r>
          </w:p>
        </w:tc>
        <w:tc>
          <w:tcPr>
            <w:tcW w:w="538" w:type="pct"/>
            <w:tcBorders>
              <w:top w:val="single" w:sz="4" w:space="0" w:color="auto"/>
              <w:left w:val="single" w:sz="4" w:space="0" w:color="auto"/>
              <w:bottom w:val="single" w:sz="4" w:space="0" w:color="auto"/>
              <w:right w:val="single" w:sz="4" w:space="0" w:color="auto"/>
            </w:tcBorders>
            <w:hideMark/>
          </w:tcPr>
          <w:p w:rsidR="004A29F4" w:rsidRPr="0020283D" w:rsidRDefault="004A29F4" w:rsidP="0020283D">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36</w:t>
            </w:r>
          </w:p>
        </w:tc>
      </w:tr>
    </w:tbl>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pacing w:after="0" w:line="240" w:lineRule="auto"/>
        <w:ind w:firstLine="426"/>
        <w:jc w:val="both"/>
        <w:rPr>
          <w:rFonts w:ascii="Times New Roman" w:eastAsia="Calibri" w:hAnsi="Times New Roman" w:cs="Times New Roman"/>
          <w:b/>
          <w:sz w:val="28"/>
          <w:szCs w:val="28"/>
        </w:rPr>
      </w:pPr>
    </w:p>
    <w:p w:rsidR="0020283D" w:rsidRPr="0020283D" w:rsidRDefault="0020283D" w:rsidP="0020283D">
      <w:pPr>
        <w:shd w:val="clear" w:color="auto" w:fill="FFFFFF"/>
        <w:spacing w:after="0" w:line="240" w:lineRule="auto"/>
        <w:ind w:firstLine="426"/>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rPr>
          <w:rFonts w:ascii="Times New Roman" w:eastAsia="Calibri" w:hAnsi="Times New Roman" w:cs="Times New Roman"/>
          <w:b/>
          <w:bCs/>
          <w:sz w:val="28"/>
          <w:szCs w:val="28"/>
        </w:rPr>
      </w:pPr>
    </w:p>
    <w:p w:rsidR="0020283D" w:rsidRDefault="0020283D" w:rsidP="0020283D">
      <w:pPr>
        <w:shd w:val="clear" w:color="auto" w:fill="FFFFFF"/>
        <w:spacing w:after="0" w:line="240" w:lineRule="auto"/>
        <w:ind w:firstLine="426"/>
        <w:rPr>
          <w:rFonts w:ascii="Times New Roman" w:eastAsia="Calibri" w:hAnsi="Times New Roman" w:cs="Times New Roman"/>
          <w:b/>
          <w:bCs/>
          <w:sz w:val="28"/>
          <w:szCs w:val="28"/>
        </w:rPr>
      </w:pPr>
    </w:p>
    <w:p w:rsidR="00DE31B8" w:rsidRDefault="00DE31B8" w:rsidP="0020283D">
      <w:pPr>
        <w:shd w:val="clear" w:color="auto" w:fill="FFFFFF"/>
        <w:spacing w:after="0" w:line="240" w:lineRule="auto"/>
        <w:ind w:firstLine="426"/>
        <w:rPr>
          <w:rFonts w:ascii="Times New Roman" w:eastAsia="Calibri" w:hAnsi="Times New Roman" w:cs="Times New Roman"/>
          <w:b/>
          <w:bCs/>
          <w:sz w:val="28"/>
          <w:szCs w:val="28"/>
        </w:rPr>
      </w:pPr>
    </w:p>
    <w:p w:rsidR="0020283D" w:rsidRDefault="0020283D" w:rsidP="0020283D">
      <w:pPr>
        <w:spacing w:after="0" w:line="240" w:lineRule="auto"/>
        <w:ind w:firstLine="426"/>
        <w:jc w:val="center"/>
        <w:rPr>
          <w:rFonts w:ascii="Times New Roman" w:eastAsia="Times New Roman" w:hAnsi="Times New Roman" w:cs="Times New Roman"/>
          <w:b/>
          <w:sz w:val="28"/>
          <w:szCs w:val="28"/>
          <w:lang w:eastAsia="ar-SA"/>
        </w:rPr>
      </w:pPr>
    </w:p>
    <w:p w:rsidR="004A29F4" w:rsidRDefault="004A29F4" w:rsidP="0020283D">
      <w:pPr>
        <w:spacing w:after="0" w:line="240" w:lineRule="auto"/>
        <w:ind w:firstLine="426"/>
        <w:jc w:val="center"/>
        <w:rPr>
          <w:rFonts w:ascii="Times New Roman" w:eastAsia="Times New Roman" w:hAnsi="Times New Roman" w:cs="Times New Roman"/>
          <w:b/>
          <w:sz w:val="28"/>
          <w:szCs w:val="28"/>
          <w:lang w:eastAsia="ar-SA"/>
        </w:rPr>
      </w:pPr>
    </w:p>
    <w:p w:rsidR="004A29F4" w:rsidRDefault="004A29F4" w:rsidP="0020283D">
      <w:pPr>
        <w:spacing w:after="0" w:line="240" w:lineRule="auto"/>
        <w:ind w:firstLine="426"/>
        <w:jc w:val="center"/>
        <w:rPr>
          <w:rFonts w:ascii="Times New Roman" w:eastAsia="Times New Roman" w:hAnsi="Times New Roman" w:cs="Times New Roman"/>
          <w:b/>
          <w:sz w:val="28"/>
          <w:szCs w:val="28"/>
          <w:lang w:eastAsia="ar-SA"/>
        </w:rPr>
      </w:pPr>
    </w:p>
    <w:p w:rsidR="004A29F4" w:rsidRDefault="004A29F4" w:rsidP="0020283D">
      <w:pPr>
        <w:spacing w:after="0" w:line="240" w:lineRule="auto"/>
        <w:ind w:firstLine="426"/>
        <w:jc w:val="center"/>
        <w:rPr>
          <w:rFonts w:ascii="Times New Roman" w:eastAsia="Times New Roman" w:hAnsi="Times New Roman" w:cs="Times New Roman"/>
          <w:b/>
          <w:sz w:val="28"/>
          <w:szCs w:val="28"/>
          <w:lang w:eastAsia="ar-SA"/>
        </w:rPr>
      </w:pPr>
    </w:p>
    <w:p w:rsidR="00DE31B8" w:rsidRPr="0020283D" w:rsidRDefault="00DE31B8" w:rsidP="00DE31B8">
      <w:pPr>
        <w:spacing w:after="0" w:line="240" w:lineRule="auto"/>
        <w:rPr>
          <w:rFonts w:ascii="Times New Roman" w:eastAsia="Times New Roman" w:hAnsi="Times New Roman" w:cs="Times New Roman"/>
          <w:b/>
          <w:sz w:val="28"/>
          <w:szCs w:val="28"/>
          <w:lang w:eastAsia="ar-SA"/>
        </w:rPr>
      </w:pPr>
    </w:p>
    <w:p w:rsidR="00623CD5" w:rsidRPr="00DE31B8" w:rsidRDefault="00623CD5" w:rsidP="00623CD5">
      <w:pPr>
        <w:spacing w:after="0" w:line="240" w:lineRule="auto"/>
        <w:ind w:firstLine="426"/>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8.</w:t>
      </w:r>
      <w:r w:rsidRPr="00DE31B8">
        <w:rPr>
          <w:rFonts w:ascii="Times New Roman" w:eastAsia="Times New Roman" w:hAnsi="Times New Roman" w:cs="Times New Roman"/>
          <w:b/>
          <w:sz w:val="24"/>
          <w:szCs w:val="24"/>
          <w:lang w:eastAsia="ar-SA"/>
        </w:rPr>
        <w:t xml:space="preserve"> ПРАКТИЧЕСКАЯ РАБОТА</w:t>
      </w:r>
    </w:p>
    <w:p w:rsidR="00623CD5" w:rsidRPr="00DE31B8" w:rsidRDefault="00623CD5" w:rsidP="00623CD5">
      <w:pPr>
        <w:spacing w:after="0" w:line="240" w:lineRule="auto"/>
        <w:ind w:firstLine="426"/>
        <w:jc w:val="center"/>
        <w:rPr>
          <w:rFonts w:ascii="Times New Roman" w:eastAsia="Times New Roman" w:hAnsi="Times New Roman" w:cs="Times New Roman"/>
          <w:b/>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101"/>
        <w:gridCol w:w="4807"/>
        <w:gridCol w:w="997"/>
      </w:tblGrid>
      <w:tr w:rsidR="00623CD5" w:rsidRPr="0020283D" w:rsidTr="00EC4FA4">
        <w:trPr>
          <w:trHeight w:val="840"/>
          <w:tblHeader/>
        </w:trPr>
        <w:tc>
          <w:tcPr>
            <w:tcW w:w="348"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w:t>
            </w:r>
          </w:p>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п/п</w:t>
            </w:r>
          </w:p>
        </w:tc>
        <w:tc>
          <w:tcPr>
            <w:tcW w:w="1620"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Тема программы</w:t>
            </w:r>
          </w:p>
        </w:tc>
        <w:tc>
          <w:tcPr>
            <w:tcW w:w="251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Тема практического занятия</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Кол-во</w:t>
            </w:r>
          </w:p>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часов</w:t>
            </w:r>
          </w:p>
        </w:tc>
      </w:tr>
      <w:tr w:rsidR="00623CD5" w:rsidRPr="0020283D" w:rsidTr="00EC4FA4">
        <w:trPr>
          <w:trHeight w:val="270"/>
        </w:trPr>
        <w:tc>
          <w:tcPr>
            <w:tcW w:w="5000" w:type="pct"/>
            <w:gridSpan w:val="4"/>
            <w:shd w:val="clear" w:color="auto" w:fill="auto"/>
          </w:tcPr>
          <w:p w:rsidR="00623CD5" w:rsidRPr="0020283D" w:rsidRDefault="00623CD5" w:rsidP="00EC4FA4">
            <w:pPr>
              <w:spacing w:after="0" w:line="240" w:lineRule="auto"/>
              <w:jc w:val="center"/>
              <w:rPr>
                <w:rFonts w:ascii="Times New Roman" w:eastAsia="Times New Roman" w:hAnsi="Times New Roman" w:cs="Times New Roman"/>
                <w:b/>
                <w:sz w:val="28"/>
                <w:szCs w:val="28"/>
                <w:lang w:eastAsia="ar-SA"/>
              </w:rPr>
            </w:pPr>
            <w:r w:rsidRPr="0020283D">
              <w:rPr>
                <w:rFonts w:ascii="Times New Roman" w:eastAsia="Times New Roman" w:hAnsi="Times New Roman" w:cs="Times New Roman"/>
                <w:b/>
                <w:sz w:val="28"/>
                <w:szCs w:val="28"/>
                <w:lang w:val="en-US" w:eastAsia="ar-SA"/>
              </w:rPr>
              <w:t>I</w:t>
            </w:r>
            <w:r w:rsidRPr="0020283D">
              <w:rPr>
                <w:rFonts w:ascii="Times New Roman" w:eastAsia="Times New Roman" w:hAnsi="Times New Roman" w:cs="Times New Roman"/>
                <w:b/>
                <w:sz w:val="28"/>
                <w:szCs w:val="28"/>
                <w:lang w:eastAsia="ar-SA"/>
              </w:rPr>
              <w:t xml:space="preserve"> курс</w:t>
            </w:r>
          </w:p>
        </w:tc>
      </w:tr>
      <w:tr w:rsidR="00623CD5" w:rsidRPr="0020283D" w:rsidTr="00EC4FA4">
        <w:trPr>
          <w:trHeight w:val="313"/>
        </w:trPr>
        <w:tc>
          <w:tcPr>
            <w:tcW w:w="348" w:type="pct"/>
            <w:vMerge w:val="restart"/>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sidR="00EC4FA4">
              <w:rPr>
                <w:rFonts w:ascii="Times New Roman" w:eastAsia="Calibri" w:hAnsi="Times New Roman" w:cs="Times New Roman"/>
                <w:sz w:val="28"/>
                <w:szCs w:val="28"/>
              </w:rPr>
              <w:t>1</w:t>
            </w:r>
          </w:p>
        </w:tc>
        <w:tc>
          <w:tcPr>
            <w:tcW w:w="1620" w:type="pct"/>
            <w:vMerge w:val="restart"/>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Раздел 1. Обеспечение личной безопасности и сохранение здоровья</w:t>
            </w:r>
          </w:p>
        </w:tc>
        <w:tc>
          <w:tcPr>
            <w:tcW w:w="2511" w:type="pct"/>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rPr>
            </w:pP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10</w:t>
            </w:r>
          </w:p>
        </w:tc>
      </w:tr>
      <w:tr w:rsidR="00623CD5" w:rsidRPr="0020283D" w:rsidTr="00EC4FA4">
        <w:trPr>
          <w:trHeight w:val="21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основных положений организации рационального питания и освоение методов его гигиенической оценки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9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3638CB" w:rsidRDefault="00623CD5" w:rsidP="00EC4FA4">
            <w:pPr>
              <w:spacing w:after="0" w:line="240" w:lineRule="auto"/>
              <w:rPr>
                <w:rFonts w:ascii="Times New Roman" w:eastAsia="Calibri" w:hAnsi="Times New Roman" w:cs="Times New Roman"/>
                <w:sz w:val="28"/>
                <w:szCs w:val="28"/>
              </w:rPr>
            </w:pPr>
            <w:r w:rsidRPr="003638CB">
              <w:rPr>
                <w:rFonts w:ascii="Times New Roman" w:eastAsia="Calibri" w:hAnsi="Times New Roman" w:cs="Times New Roman"/>
                <w:sz w:val="28"/>
                <w:szCs w:val="28"/>
              </w:rPr>
              <w:t>Изучение способов защиты от влияния неблагоприятных факторов окружающей среды на здоровье человека</w:t>
            </w:r>
          </w:p>
        </w:tc>
        <w:tc>
          <w:tcPr>
            <w:tcW w:w="521" w:type="pct"/>
            <w:shd w:val="clear" w:color="auto" w:fill="auto"/>
            <w:vAlign w:val="center"/>
          </w:tcPr>
          <w:p w:rsidR="00623CD5" w:rsidRPr="003638CB" w:rsidRDefault="00623CD5" w:rsidP="00EC4FA4">
            <w:pPr>
              <w:spacing w:after="0" w:line="240" w:lineRule="auto"/>
              <w:jc w:val="center"/>
              <w:rPr>
                <w:rFonts w:ascii="Times New Roman" w:eastAsia="Calibri" w:hAnsi="Times New Roman" w:cs="Times New Roman"/>
                <w:sz w:val="28"/>
                <w:szCs w:val="28"/>
              </w:rPr>
            </w:pPr>
            <w:r w:rsidRPr="003638CB">
              <w:rPr>
                <w:rFonts w:ascii="Times New Roman" w:eastAsia="Calibri" w:hAnsi="Times New Roman" w:cs="Times New Roman"/>
                <w:sz w:val="28"/>
                <w:szCs w:val="28"/>
              </w:rPr>
              <w:t>1</w:t>
            </w:r>
          </w:p>
        </w:tc>
      </w:tr>
      <w:tr w:rsidR="00623CD5" w:rsidRPr="0020283D" w:rsidTr="00EC4FA4">
        <w:trPr>
          <w:trHeight w:val="15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Социальные последствия употребления алкоголя</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94"/>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Изучение вредных факторов влияния курения на состояние здоровья человека </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16"/>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Профилактика наркомании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8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моделей поведения пешеходов, велосипедистов, пассажиров и водителей транспортных средств при организации дорожного движения</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06"/>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Репродуктивное здоровье женщины и факторы, влияющие на него</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21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3638CB" w:rsidRDefault="00623CD5" w:rsidP="00EC4FA4">
            <w:pPr>
              <w:tabs>
                <w:tab w:val="right" w:pos="4591"/>
              </w:tabs>
              <w:spacing w:after="0" w:line="240" w:lineRule="auto"/>
              <w:jc w:val="both"/>
              <w:rPr>
                <w:rFonts w:ascii="Times New Roman" w:eastAsia="Calibri" w:hAnsi="Times New Roman" w:cs="Times New Roman"/>
                <w:sz w:val="28"/>
                <w:szCs w:val="28"/>
              </w:rPr>
            </w:pPr>
            <w:r w:rsidRPr="003638CB">
              <w:rPr>
                <w:rFonts w:ascii="Times New Roman" w:eastAsia="Calibri" w:hAnsi="Times New Roman" w:cs="Times New Roman"/>
                <w:sz w:val="28"/>
                <w:szCs w:val="28"/>
              </w:rPr>
              <w:t>Культура брачных отношений</w:t>
            </w:r>
            <w:r w:rsidRPr="003638CB">
              <w:rPr>
                <w:rFonts w:ascii="Times New Roman" w:eastAsia="Calibri" w:hAnsi="Times New Roman" w:cs="Times New Roman"/>
                <w:sz w:val="28"/>
                <w:szCs w:val="28"/>
              </w:rPr>
              <w:tab/>
            </w:r>
          </w:p>
        </w:tc>
        <w:tc>
          <w:tcPr>
            <w:tcW w:w="521" w:type="pct"/>
            <w:shd w:val="clear" w:color="auto" w:fill="auto"/>
            <w:vAlign w:val="center"/>
          </w:tcPr>
          <w:p w:rsidR="00623CD5" w:rsidRPr="003638CB" w:rsidRDefault="00623CD5" w:rsidP="00EC4FA4">
            <w:pPr>
              <w:spacing w:after="0" w:line="240" w:lineRule="auto"/>
              <w:jc w:val="center"/>
              <w:rPr>
                <w:rFonts w:ascii="Times New Roman" w:eastAsia="Calibri" w:hAnsi="Times New Roman" w:cs="Times New Roman"/>
                <w:sz w:val="28"/>
                <w:szCs w:val="28"/>
              </w:rPr>
            </w:pPr>
            <w:r w:rsidRPr="003638CB">
              <w:rPr>
                <w:rFonts w:ascii="Times New Roman" w:eastAsia="Calibri" w:hAnsi="Times New Roman" w:cs="Times New Roman"/>
                <w:sz w:val="28"/>
                <w:szCs w:val="28"/>
              </w:rPr>
              <w:t>1</w:t>
            </w:r>
          </w:p>
        </w:tc>
      </w:tr>
      <w:tr w:rsidR="00623CD5" w:rsidRPr="0020283D" w:rsidTr="00EC4FA4">
        <w:trPr>
          <w:trHeight w:val="21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3638CB" w:rsidRDefault="00623CD5" w:rsidP="00EC4FA4">
            <w:pPr>
              <w:tabs>
                <w:tab w:val="right" w:pos="4591"/>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Основы семейного права в РФ</w:t>
            </w:r>
          </w:p>
        </w:tc>
        <w:tc>
          <w:tcPr>
            <w:tcW w:w="521" w:type="pct"/>
            <w:shd w:val="clear" w:color="auto" w:fill="auto"/>
            <w:vAlign w:val="center"/>
          </w:tcPr>
          <w:p w:rsidR="00623CD5" w:rsidRPr="003638CB" w:rsidRDefault="00623CD5" w:rsidP="00EC4FA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623CD5" w:rsidRPr="0020283D" w:rsidTr="00EC4FA4">
        <w:trPr>
          <w:trHeight w:val="210"/>
        </w:trPr>
        <w:tc>
          <w:tcPr>
            <w:tcW w:w="348" w:type="pct"/>
            <w:vMerge/>
            <w:shd w:val="clear" w:color="auto" w:fill="auto"/>
          </w:tcPr>
          <w:p w:rsidR="00623CD5"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3638CB" w:rsidRDefault="00623CD5" w:rsidP="00EC4FA4">
            <w:pPr>
              <w:tabs>
                <w:tab w:val="right" w:pos="4591"/>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Права и обязанности родителей</w:t>
            </w:r>
          </w:p>
        </w:tc>
        <w:tc>
          <w:tcPr>
            <w:tcW w:w="521" w:type="pct"/>
            <w:shd w:val="clear" w:color="auto" w:fill="auto"/>
            <w:vAlign w:val="center"/>
          </w:tcPr>
          <w:p w:rsidR="00623CD5" w:rsidRPr="003638CB" w:rsidRDefault="00623CD5" w:rsidP="00EC4FA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623CD5" w:rsidRPr="0020283D" w:rsidTr="00EC4FA4">
        <w:trPr>
          <w:trHeight w:val="218"/>
        </w:trPr>
        <w:tc>
          <w:tcPr>
            <w:tcW w:w="348" w:type="pct"/>
            <w:vMerge w:val="restart"/>
            <w:shd w:val="clear" w:color="auto" w:fill="auto"/>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2</w:t>
            </w:r>
          </w:p>
          <w:p w:rsidR="00623CD5" w:rsidRPr="0020283D" w:rsidRDefault="00623CD5" w:rsidP="00EC4FA4">
            <w:pPr>
              <w:spacing w:after="0" w:line="240" w:lineRule="auto"/>
              <w:jc w:val="center"/>
              <w:rPr>
                <w:rFonts w:ascii="Times New Roman" w:eastAsia="Calibri" w:hAnsi="Times New Roman" w:cs="Times New Roman"/>
                <w:sz w:val="28"/>
                <w:szCs w:val="28"/>
              </w:rPr>
            </w:pPr>
          </w:p>
        </w:tc>
        <w:tc>
          <w:tcPr>
            <w:tcW w:w="1620" w:type="pct"/>
            <w:vMerge w:val="restar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Раздел 2. Государственная система обеспеченности безопасности населения</w:t>
            </w:r>
          </w:p>
        </w:tc>
        <w:tc>
          <w:tcPr>
            <w:tcW w:w="2511" w:type="pct"/>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rPr>
            </w:pP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9</w:t>
            </w:r>
          </w:p>
        </w:tc>
      </w:tr>
      <w:tr w:rsidR="00623CD5" w:rsidRPr="0020283D" w:rsidTr="00EC4FA4">
        <w:trPr>
          <w:trHeight w:val="1342"/>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основных правил поведения в условиях чрезвычайных ситуациях природного характера</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0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отработка моделей поведения в условиях вынужденной природной автономии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6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Мероприятия по эвакуации населения в условиях чрезвычайных ситуациях </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9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основного предназначения защитных сооружений гражданской обороны</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8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Организация и изучение основного содержания аварийно-спасительных работ проводимых в зонах ЧС</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22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отработка моделей поведения в ЧС на транспорте</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07"/>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первичных средств пожаротушения</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3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первичных средств индивидуальной защиты от поражающих факторов в ЧС мирного и военного времени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21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основных мер безопасности и моделей поведения при террористическом акте и захвате заложника</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55"/>
        </w:trPr>
        <w:tc>
          <w:tcPr>
            <w:tcW w:w="348" w:type="pct"/>
            <w:vMerge w:val="restart"/>
            <w:shd w:val="clear" w:color="auto" w:fill="auto"/>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3</w:t>
            </w:r>
          </w:p>
        </w:tc>
        <w:tc>
          <w:tcPr>
            <w:tcW w:w="1620" w:type="pct"/>
            <w:vMerge w:val="restart"/>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rPr>
            </w:pPr>
            <w:r w:rsidRPr="0020283D">
              <w:rPr>
                <w:rFonts w:ascii="Times New Roman" w:eastAsia="Calibri" w:hAnsi="Times New Roman" w:cs="Times New Roman"/>
                <w:sz w:val="28"/>
                <w:szCs w:val="28"/>
              </w:rPr>
              <w:t>Раздел 3. Основы обороны государства и воинская обязанность</w:t>
            </w:r>
          </w:p>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sidRPr="0020283D">
              <w:rPr>
                <w:rFonts w:ascii="Times New Roman" w:eastAsia="Calibri" w:hAnsi="Times New Roman" w:cs="Times New Roman"/>
                <w:b/>
                <w:sz w:val="28"/>
                <w:szCs w:val="28"/>
              </w:rPr>
              <w:t>8</w:t>
            </w:r>
          </w:p>
        </w:tc>
      </w:tr>
      <w:tr w:rsidR="00623CD5" w:rsidRPr="0020283D" w:rsidTr="00EC4FA4">
        <w:trPr>
          <w:trHeight w:val="18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Функции и основные задачи современных Вооруженных сил РФ</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8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Структура Вооруженных Сил РФ</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6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Организация воинского учета и его предназначение</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0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способов бесконфликтного общения и саморегуляции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4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Обязанности граждан по воинскому учету</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7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Права и льготы, предоставляемые военнослужащим, проходящим воинскую службу по контракту</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9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Особенности воинской деятельности в различных видах Вооруженных Сил и родах войск</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7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Особенности службы в армии, изучение и освоение методик проведения строевой подготовки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75"/>
        </w:trPr>
        <w:tc>
          <w:tcPr>
            <w:tcW w:w="348" w:type="pct"/>
            <w:vMerge w:val="restart"/>
            <w:shd w:val="clear" w:color="auto" w:fill="auto"/>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4</w:t>
            </w:r>
          </w:p>
        </w:tc>
        <w:tc>
          <w:tcPr>
            <w:tcW w:w="1620" w:type="pct"/>
            <w:vMerge w:val="restart"/>
            <w:shd w:val="clear" w:color="auto" w:fill="auto"/>
          </w:tcPr>
          <w:p w:rsidR="00623CD5" w:rsidRPr="0020283D" w:rsidRDefault="00623CD5" w:rsidP="00EC4FA4">
            <w:pPr>
              <w:spacing w:after="0" w:line="240" w:lineRule="auto"/>
              <w:rPr>
                <w:rFonts w:ascii="Times New Roman" w:eastAsia="Calibri" w:hAnsi="Times New Roman" w:cs="Times New Roman"/>
                <w:sz w:val="28"/>
                <w:szCs w:val="28"/>
                <w:lang w:eastAsia="ru-RU"/>
              </w:rPr>
            </w:pPr>
            <w:r w:rsidRPr="0020283D">
              <w:rPr>
                <w:rFonts w:ascii="Times New Roman" w:eastAsia="Calibri" w:hAnsi="Times New Roman" w:cs="Times New Roman"/>
                <w:sz w:val="28"/>
                <w:szCs w:val="28"/>
              </w:rPr>
              <w:t>Раздел 4. Основы медицинских знаний</w:t>
            </w:r>
          </w:p>
          <w:p w:rsidR="00623CD5" w:rsidRPr="0020283D" w:rsidRDefault="00623CD5" w:rsidP="00EC4FA4">
            <w:pPr>
              <w:spacing w:after="0" w:line="240" w:lineRule="auto"/>
              <w:jc w:val="both"/>
              <w:rPr>
                <w:rFonts w:ascii="Times New Roman" w:eastAsia="Calibri" w:hAnsi="Times New Roman" w:cs="Times New Roman"/>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8</w:t>
            </w:r>
          </w:p>
        </w:tc>
      </w:tr>
      <w:tr w:rsidR="00623CD5" w:rsidRPr="0020283D" w:rsidTr="00EC4FA4">
        <w:trPr>
          <w:trHeight w:val="19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освоение основных способов оказания первой медицинской помощи при травмах различных областей тела</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6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 xml:space="preserve">Изучение и освоение основных способов оказания первой </w:t>
            </w:r>
            <w:r w:rsidRPr="0020283D">
              <w:rPr>
                <w:rFonts w:ascii="Times New Roman" w:eastAsia="Calibri" w:hAnsi="Times New Roman" w:cs="Times New Roman"/>
                <w:sz w:val="28"/>
                <w:szCs w:val="28"/>
              </w:rPr>
              <w:lastRenderedPageBreak/>
              <w:t>медицинской помощи при кровотечениях</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lastRenderedPageBreak/>
              <w:t>1</w:t>
            </w:r>
          </w:p>
        </w:tc>
      </w:tr>
      <w:tr w:rsidR="00623CD5" w:rsidRPr="0020283D" w:rsidTr="00EC4FA4">
        <w:trPr>
          <w:trHeight w:val="19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освоение основных способов оказания первой медицинской помощи при химических и термических ожогах, тепловом ударе</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8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освоение основных способов оказания первой медицинской помощи при обморожении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24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освоение основных способов оказания первой медицинской помощи при попадании инородных тел в верхние дыхательные пути</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1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освоение основных способов оказания первой медицинской помощи при отравлениях</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321"/>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Изучение и освоение основных способов оказания первой медицинской помощи при обмороке, остановке сердца</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195"/>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2511" w:type="pct"/>
            <w:shd w:val="clear" w:color="auto" w:fill="auto"/>
          </w:tcPr>
          <w:p w:rsidR="00623CD5" w:rsidRPr="0020283D" w:rsidRDefault="00623CD5" w:rsidP="00EC4FA4">
            <w:pPr>
              <w:spacing w:after="0" w:line="240" w:lineRule="auto"/>
              <w:rPr>
                <w:rFonts w:ascii="Times New Roman" w:eastAsia="Calibri" w:hAnsi="Times New Roman" w:cs="Times New Roman"/>
                <w:sz w:val="28"/>
                <w:szCs w:val="28"/>
              </w:rPr>
            </w:pPr>
            <w:r w:rsidRPr="0020283D">
              <w:rPr>
                <w:rFonts w:ascii="Times New Roman" w:eastAsia="Calibri" w:hAnsi="Times New Roman" w:cs="Times New Roman"/>
                <w:sz w:val="28"/>
                <w:szCs w:val="28"/>
              </w:rPr>
              <w:t>Правила проведения непрямого (наружного) массажа сердца и искусственного дыхания</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1</w:t>
            </w:r>
          </w:p>
        </w:tc>
      </w:tr>
      <w:tr w:rsidR="00623CD5" w:rsidRPr="0020283D" w:rsidTr="00EC4FA4">
        <w:trPr>
          <w:trHeight w:val="70"/>
        </w:trPr>
        <w:tc>
          <w:tcPr>
            <w:tcW w:w="348"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b/>
                <w:sz w:val="28"/>
                <w:szCs w:val="28"/>
                <w:lang w:eastAsia="ru-RU"/>
              </w:rPr>
            </w:pPr>
          </w:p>
        </w:tc>
        <w:tc>
          <w:tcPr>
            <w:tcW w:w="3032" w:type="pct"/>
            <w:gridSpan w:val="2"/>
            <w:shd w:val="clear" w:color="auto" w:fill="auto"/>
          </w:tcPr>
          <w:p w:rsidR="00623CD5" w:rsidRPr="0020283D" w:rsidRDefault="00623CD5" w:rsidP="00EC4FA4">
            <w:pPr>
              <w:spacing w:after="0" w:line="240" w:lineRule="auto"/>
              <w:jc w:val="center"/>
              <w:rPr>
                <w:rFonts w:ascii="Times New Roman" w:eastAsia="Calibri" w:hAnsi="Times New Roman" w:cs="Times New Roman"/>
                <w:sz w:val="28"/>
                <w:szCs w:val="28"/>
              </w:rPr>
            </w:pPr>
          </w:p>
        </w:tc>
      </w:tr>
      <w:tr w:rsidR="00623CD5" w:rsidRPr="0020283D" w:rsidTr="00EC4FA4">
        <w:trPr>
          <w:trHeight w:val="374"/>
        </w:trPr>
        <w:tc>
          <w:tcPr>
            <w:tcW w:w="348" w:type="pct"/>
            <w:vMerge w:val="restart"/>
            <w:shd w:val="clear" w:color="auto" w:fill="auto"/>
          </w:tcPr>
          <w:p w:rsidR="00623CD5" w:rsidRPr="0020283D" w:rsidRDefault="00623CD5" w:rsidP="00EC4FA4">
            <w:pPr>
              <w:spacing w:after="0" w:line="240" w:lineRule="auto"/>
              <w:jc w:val="center"/>
              <w:rPr>
                <w:rFonts w:ascii="Times New Roman" w:eastAsia="Calibri" w:hAnsi="Times New Roman" w:cs="Times New Roman"/>
                <w:sz w:val="28"/>
                <w:szCs w:val="28"/>
              </w:rPr>
            </w:pPr>
            <w:r w:rsidRPr="0020283D">
              <w:rPr>
                <w:rFonts w:ascii="Times New Roman" w:eastAsia="Calibri" w:hAnsi="Times New Roman" w:cs="Times New Roman"/>
                <w:sz w:val="28"/>
                <w:szCs w:val="28"/>
              </w:rPr>
              <w:t>5</w:t>
            </w:r>
          </w:p>
        </w:tc>
        <w:tc>
          <w:tcPr>
            <w:tcW w:w="1620" w:type="pct"/>
            <w:vMerge w:val="restart"/>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lang w:eastAsia="ru-RU"/>
              </w:rPr>
            </w:pPr>
            <w:r w:rsidRPr="0020283D">
              <w:rPr>
                <w:rFonts w:ascii="Times New Roman" w:eastAsia="Calibri" w:hAnsi="Times New Roman" w:cs="Times New Roman"/>
                <w:sz w:val="28"/>
                <w:szCs w:val="28"/>
                <w:lang w:eastAsia="ru-RU"/>
              </w:rPr>
              <w:t>Дифференцированный зачет</w:t>
            </w:r>
          </w:p>
        </w:tc>
        <w:tc>
          <w:tcPr>
            <w:tcW w:w="2511" w:type="pct"/>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rPr>
            </w:pPr>
          </w:p>
        </w:tc>
        <w:tc>
          <w:tcPr>
            <w:tcW w:w="521" w:type="pct"/>
            <w:shd w:val="clear" w:color="auto" w:fill="auto"/>
            <w:vAlign w:val="center"/>
          </w:tcPr>
          <w:p w:rsidR="00623CD5" w:rsidRPr="00AC60A1" w:rsidRDefault="00623CD5" w:rsidP="00EC4FA4">
            <w:pPr>
              <w:spacing w:after="0" w:line="240" w:lineRule="auto"/>
              <w:jc w:val="center"/>
              <w:rPr>
                <w:rFonts w:ascii="Times New Roman" w:eastAsia="Calibri" w:hAnsi="Times New Roman" w:cs="Times New Roman"/>
                <w:b/>
                <w:sz w:val="28"/>
                <w:szCs w:val="28"/>
              </w:rPr>
            </w:pPr>
            <w:r w:rsidRPr="00AC60A1">
              <w:rPr>
                <w:rFonts w:ascii="Times New Roman" w:eastAsia="Calibri" w:hAnsi="Times New Roman" w:cs="Times New Roman"/>
                <w:b/>
                <w:sz w:val="28"/>
                <w:szCs w:val="28"/>
              </w:rPr>
              <w:t>1</w:t>
            </w:r>
          </w:p>
        </w:tc>
      </w:tr>
      <w:tr w:rsidR="00623CD5" w:rsidRPr="0020283D" w:rsidTr="00EC4FA4">
        <w:trPr>
          <w:trHeight w:val="511"/>
        </w:trPr>
        <w:tc>
          <w:tcPr>
            <w:tcW w:w="348" w:type="pct"/>
            <w:vMerge/>
            <w:shd w:val="clear" w:color="auto" w:fill="auto"/>
          </w:tcPr>
          <w:p w:rsidR="00623CD5" w:rsidRPr="0020283D" w:rsidRDefault="00623CD5" w:rsidP="00EC4FA4">
            <w:pPr>
              <w:spacing w:after="0" w:line="240" w:lineRule="auto"/>
              <w:jc w:val="center"/>
              <w:rPr>
                <w:rFonts w:ascii="Times New Roman" w:eastAsia="Calibri" w:hAnsi="Times New Roman" w:cs="Times New Roman"/>
                <w:sz w:val="28"/>
                <w:szCs w:val="28"/>
              </w:rPr>
            </w:pPr>
          </w:p>
        </w:tc>
        <w:tc>
          <w:tcPr>
            <w:tcW w:w="1620" w:type="pct"/>
            <w:vMerge/>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lang w:eastAsia="ru-RU"/>
              </w:rPr>
            </w:pPr>
          </w:p>
        </w:tc>
        <w:tc>
          <w:tcPr>
            <w:tcW w:w="2511" w:type="pct"/>
            <w:shd w:val="clear" w:color="auto" w:fill="auto"/>
          </w:tcPr>
          <w:p w:rsidR="00623CD5" w:rsidRPr="0020283D" w:rsidRDefault="00623CD5" w:rsidP="00EC4FA4">
            <w:pPr>
              <w:spacing w:after="0" w:line="240" w:lineRule="auto"/>
              <w:jc w:val="both"/>
              <w:rPr>
                <w:rFonts w:ascii="Times New Roman" w:eastAsia="Calibri" w:hAnsi="Times New Roman" w:cs="Times New Roman"/>
                <w:sz w:val="28"/>
                <w:szCs w:val="28"/>
                <w:lang w:eastAsia="ru-RU"/>
              </w:rPr>
            </w:pPr>
            <w:r w:rsidRPr="0020283D">
              <w:rPr>
                <w:rFonts w:ascii="Times New Roman" w:eastAsia="Calibri" w:hAnsi="Times New Roman" w:cs="Times New Roman"/>
                <w:sz w:val="28"/>
                <w:szCs w:val="28"/>
                <w:lang w:eastAsia="ru-RU"/>
              </w:rPr>
              <w:t>Дифференцированный зачет</w:t>
            </w:r>
          </w:p>
        </w:tc>
        <w:tc>
          <w:tcPr>
            <w:tcW w:w="521" w:type="pct"/>
            <w:shd w:val="clear" w:color="auto" w:fill="auto"/>
            <w:vAlign w:val="center"/>
          </w:tcPr>
          <w:p w:rsidR="00623CD5" w:rsidRPr="0020283D" w:rsidRDefault="00623CD5" w:rsidP="00EC4FA4">
            <w:pPr>
              <w:spacing w:after="0" w:line="240" w:lineRule="auto"/>
              <w:jc w:val="center"/>
              <w:rPr>
                <w:rFonts w:ascii="Times New Roman" w:eastAsia="Calibri" w:hAnsi="Times New Roman" w:cs="Times New Roman"/>
                <w:b/>
                <w:sz w:val="28"/>
                <w:szCs w:val="28"/>
              </w:rPr>
            </w:pPr>
          </w:p>
        </w:tc>
      </w:tr>
    </w:tbl>
    <w:p w:rsidR="00623CD5" w:rsidRPr="0020283D" w:rsidRDefault="00623CD5" w:rsidP="00623CD5">
      <w:pPr>
        <w:spacing w:after="0" w:line="240" w:lineRule="auto"/>
        <w:ind w:firstLine="426"/>
        <w:jc w:val="both"/>
        <w:rPr>
          <w:rFonts w:ascii="Times New Roman" w:eastAsia="Times New Roman" w:hAnsi="Times New Roman" w:cs="Times New Roman"/>
          <w:b/>
          <w:sz w:val="28"/>
          <w:szCs w:val="28"/>
          <w:lang w:eastAsia="ar-SA"/>
        </w:rPr>
      </w:pPr>
    </w:p>
    <w:p w:rsidR="00623CD5" w:rsidRPr="0020283D" w:rsidRDefault="00623CD5" w:rsidP="00623CD5">
      <w:pPr>
        <w:spacing w:after="0" w:line="240" w:lineRule="auto"/>
        <w:ind w:firstLine="426"/>
        <w:jc w:val="both"/>
        <w:rPr>
          <w:rFonts w:ascii="Times New Roman" w:eastAsia="Times New Roman" w:hAnsi="Times New Roman" w:cs="Times New Roman"/>
          <w:b/>
          <w:sz w:val="28"/>
          <w:szCs w:val="28"/>
          <w:lang w:eastAsia="ar-SA"/>
        </w:rPr>
      </w:pPr>
    </w:p>
    <w:p w:rsidR="0020283D" w:rsidRDefault="0020283D" w:rsidP="00623CD5">
      <w:pPr>
        <w:spacing w:after="0" w:line="240" w:lineRule="auto"/>
        <w:ind w:firstLine="426"/>
        <w:jc w:val="center"/>
        <w:rPr>
          <w:rFonts w:ascii="Times New Roman" w:eastAsia="Calibri" w:hAnsi="Times New Roman" w:cs="Times New Roman"/>
          <w:b/>
          <w:bCs/>
          <w:sz w:val="28"/>
          <w:szCs w:val="28"/>
        </w:rPr>
      </w:pPr>
    </w:p>
    <w:p w:rsidR="00623CD5" w:rsidRDefault="00623CD5" w:rsidP="00623CD5">
      <w:pPr>
        <w:spacing w:after="0" w:line="240" w:lineRule="auto"/>
        <w:ind w:firstLine="426"/>
        <w:jc w:val="center"/>
        <w:rPr>
          <w:rFonts w:ascii="Times New Roman" w:eastAsia="Calibri" w:hAnsi="Times New Roman" w:cs="Times New Roman"/>
          <w:b/>
          <w:bCs/>
          <w:sz w:val="28"/>
          <w:szCs w:val="28"/>
        </w:rPr>
      </w:pPr>
    </w:p>
    <w:p w:rsidR="00417C81" w:rsidRDefault="00417C81" w:rsidP="00623CD5">
      <w:pPr>
        <w:spacing w:after="0" w:line="240" w:lineRule="auto"/>
        <w:ind w:firstLine="426"/>
        <w:jc w:val="center"/>
        <w:rPr>
          <w:rFonts w:ascii="Times New Roman" w:eastAsia="Calibri" w:hAnsi="Times New Roman" w:cs="Times New Roman"/>
          <w:b/>
          <w:bCs/>
          <w:sz w:val="28"/>
          <w:szCs w:val="28"/>
        </w:rPr>
      </w:pPr>
    </w:p>
    <w:p w:rsidR="00417C81" w:rsidRDefault="00417C81" w:rsidP="00623CD5">
      <w:pPr>
        <w:spacing w:after="0" w:line="240" w:lineRule="auto"/>
        <w:ind w:firstLine="426"/>
        <w:jc w:val="center"/>
        <w:rPr>
          <w:rFonts w:ascii="Times New Roman" w:eastAsia="Calibri" w:hAnsi="Times New Roman" w:cs="Times New Roman"/>
          <w:b/>
          <w:bCs/>
          <w:sz w:val="28"/>
          <w:szCs w:val="28"/>
        </w:rPr>
      </w:pPr>
    </w:p>
    <w:p w:rsidR="00417C81" w:rsidRDefault="00417C81" w:rsidP="00623CD5">
      <w:pPr>
        <w:spacing w:after="0" w:line="240" w:lineRule="auto"/>
        <w:ind w:firstLine="426"/>
        <w:jc w:val="center"/>
        <w:rPr>
          <w:rFonts w:ascii="Times New Roman" w:eastAsia="Calibri" w:hAnsi="Times New Roman" w:cs="Times New Roman"/>
          <w:b/>
          <w:bCs/>
          <w:sz w:val="28"/>
          <w:szCs w:val="28"/>
        </w:rPr>
      </w:pPr>
    </w:p>
    <w:p w:rsidR="00417C81" w:rsidRDefault="00417C81" w:rsidP="00623CD5">
      <w:pPr>
        <w:spacing w:after="0" w:line="240" w:lineRule="auto"/>
        <w:ind w:firstLine="426"/>
        <w:jc w:val="center"/>
        <w:rPr>
          <w:rFonts w:ascii="Times New Roman" w:eastAsia="Calibri" w:hAnsi="Times New Roman" w:cs="Times New Roman"/>
          <w:b/>
          <w:bCs/>
          <w:sz w:val="28"/>
          <w:szCs w:val="28"/>
        </w:rPr>
      </w:pPr>
    </w:p>
    <w:p w:rsidR="00623CD5" w:rsidRDefault="00623CD5" w:rsidP="00623CD5">
      <w:pPr>
        <w:spacing w:after="0" w:line="240" w:lineRule="auto"/>
        <w:ind w:firstLine="426"/>
        <w:jc w:val="center"/>
        <w:rPr>
          <w:rFonts w:ascii="Times New Roman" w:eastAsia="Calibri" w:hAnsi="Times New Roman" w:cs="Times New Roman"/>
          <w:b/>
          <w:bCs/>
          <w:sz w:val="28"/>
          <w:szCs w:val="28"/>
        </w:rPr>
      </w:pPr>
    </w:p>
    <w:p w:rsidR="00623CD5" w:rsidRPr="0020283D" w:rsidRDefault="00623CD5" w:rsidP="00623CD5">
      <w:pPr>
        <w:spacing w:after="0" w:line="240" w:lineRule="auto"/>
        <w:ind w:firstLine="426"/>
        <w:jc w:val="center"/>
        <w:rPr>
          <w:rFonts w:ascii="Times New Roman" w:eastAsia="Calibri" w:hAnsi="Times New Roman" w:cs="Times New Roman"/>
          <w:b/>
          <w:bCs/>
          <w:sz w:val="28"/>
          <w:szCs w:val="28"/>
        </w:rPr>
      </w:pPr>
    </w:p>
    <w:p w:rsidR="0020283D" w:rsidRPr="00DE31B8" w:rsidRDefault="00824E9A" w:rsidP="0020283D">
      <w:pPr>
        <w:shd w:val="clear" w:color="auto" w:fill="FFFFFF"/>
        <w:spacing w:after="0" w:line="240" w:lineRule="auto"/>
        <w:ind w:firstLine="426"/>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9</w:t>
      </w:r>
      <w:r w:rsidR="0020283D" w:rsidRPr="00DE31B8">
        <w:rPr>
          <w:rFonts w:ascii="Times New Roman" w:eastAsia="Calibri" w:hAnsi="Times New Roman" w:cs="Times New Roman"/>
          <w:b/>
          <w:bCs/>
          <w:sz w:val="24"/>
          <w:szCs w:val="24"/>
        </w:rPr>
        <w:t>. ХАРАКТЕРИСТИКА ОСНОВНЫХ ВИДОВ ДЕЯТЕЛЬНОСТИ ОБУЧАЮЩИХСЯ</w:t>
      </w:r>
    </w:p>
    <w:tbl>
      <w:tblPr>
        <w:tblW w:w="5000" w:type="pct"/>
        <w:tblLook w:val="04A0" w:firstRow="1" w:lastRow="0" w:firstColumn="1" w:lastColumn="0" w:noHBand="0" w:noVBand="1"/>
      </w:tblPr>
      <w:tblGrid>
        <w:gridCol w:w="2376"/>
        <w:gridCol w:w="7195"/>
      </w:tblGrid>
      <w:tr w:rsidR="0020283D" w:rsidRPr="0020283D" w:rsidTr="00AB503D">
        <w:tc>
          <w:tcPr>
            <w:tcW w:w="1241" w:type="pct"/>
            <w:tcBorders>
              <w:top w:val="single" w:sz="4" w:space="0" w:color="auto"/>
              <w:left w:val="single" w:sz="4" w:space="0" w:color="auto"/>
              <w:bottom w:val="single" w:sz="4" w:space="0" w:color="auto"/>
              <w:right w:val="single" w:sz="4" w:space="0" w:color="auto"/>
            </w:tcBorders>
            <w:vAlign w:val="center"/>
          </w:tcPr>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bCs/>
                <w:color w:val="000000"/>
                <w:sz w:val="28"/>
                <w:szCs w:val="28"/>
              </w:rPr>
            </w:pPr>
            <w:r w:rsidRPr="0020283D">
              <w:rPr>
                <w:rFonts w:ascii="Times New Roman" w:eastAsia="Calibri" w:hAnsi="Times New Roman" w:cs="Times New Roman"/>
                <w:b/>
                <w:bCs/>
                <w:color w:val="000000"/>
                <w:sz w:val="28"/>
                <w:szCs w:val="28"/>
              </w:rPr>
              <w:t>Содержание обучения</w:t>
            </w:r>
          </w:p>
        </w:tc>
        <w:tc>
          <w:tcPr>
            <w:tcW w:w="3759" w:type="pct"/>
            <w:tcBorders>
              <w:top w:val="single" w:sz="4" w:space="0" w:color="auto"/>
              <w:left w:val="single" w:sz="4" w:space="0" w:color="auto"/>
              <w:bottom w:val="single" w:sz="4" w:space="0" w:color="auto"/>
              <w:right w:val="single" w:sz="4" w:space="0" w:color="auto"/>
            </w:tcBorders>
            <w:vAlign w:val="center"/>
          </w:tcPr>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bCs/>
                <w:color w:val="000000"/>
                <w:sz w:val="28"/>
                <w:szCs w:val="28"/>
              </w:rPr>
            </w:pPr>
            <w:r w:rsidRPr="0020283D">
              <w:rPr>
                <w:rFonts w:ascii="Times New Roman" w:eastAsia="Calibri" w:hAnsi="Times New Roman" w:cs="Times New Roman"/>
                <w:b/>
                <w:bCs/>
                <w:color w:val="000000"/>
                <w:sz w:val="28"/>
                <w:szCs w:val="28"/>
              </w:rPr>
              <w:t>Характеристика основных видов учебной деятельности обучающихся</w:t>
            </w: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bCs/>
                <w:color w:val="000000"/>
                <w:sz w:val="28"/>
                <w:szCs w:val="28"/>
              </w:rPr>
            </w:pPr>
            <w:r w:rsidRPr="0020283D">
              <w:rPr>
                <w:rFonts w:ascii="Times New Roman" w:eastAsia="Calibri" w:hAnsi="Times New Roman" w:cs="Times New Roman"/>
                <w:b/>
                <w:bCs/>
                <w:color w:val="000000"/>
                <w:sz w:val="28"/>
                <w:szCs w:val="28"/>
              </w:rPr>
              <w:t>(на уровне учебных действий)</w:t>
            </w:r>
          </w:p>
        </w:tc>
      </w:tr>
      <w:tr w:rsidR="0020283D" w:rsidRPr="0020283D" w:rsidTr="00AB503D">
        <w:tc>
          <w:tcPr>
            <w:tcW w:w="1241" w:type="pct"/>
            <w:tcBorders>
              <w:top w:val="single" w:sz="4" w:space="0" w:color="auto"/>
              <w:left w:val="single" w:sz="4" w:space="0" w:color="auto"/>
              <w:bottom w:val="single" w:sz="4" w:space="0" w:color="auto"/>
              <w:right w:val="single" w:sz="4" w:space="0" w:color="auto"/>
            </w:tcBorders>
          </w:tcPr>
          <w:p w:rsidR="0020283D" w:rsidRPr="0020283D" w:rsidRDefault="0020283D" w:rsidP="0020283D">
            <w:pPr>
              <w:autoSpaceDE w:val="0"/>
              <w:autoSpaceDN w:val="0"/>
              <w:adjustRightInd w:val="0"/>
              <w:spacing w:after="0" w:line="240" w:lineRule="auto"/>
              <w:rPr>
                <w:rFonts w:ascii="Times New Roman" w:eastAsia="Calibri" w:hAnsi="Times New Roman" w:cs="Times New Roman"/>
                <w:color w:val="000000"/>
                <w:sz w:val="28"/>
                <w:szCs w:val="28"/>
              </w:rPr>
            </w:pPr>
            <w:r w:rsidRPr="0020283D">
              <w:rPr>
                <w:rFonts w:ascii="Times New Roman" w:eastAsia="Calibri" w:hAnsi="Times New Roman" w:cs="Times New Roman"/>
                <w:bCs/>
                <w:color w:val="000000"/>
                <w:sz w:val="28"/>
                <w:szCs w:val="28"/>
              </w:rPr>
              <w:t>Введение</w:t>
            </w:r>
          </w:p>
        </w:tc>
        <w:tc>
          <w:tcPr>
            <w:tcW w:w="3759" w:type="pct"/>
            <w:tcBorders>
              <w:top w:val="single" w:sz="4" w:space="0" w:color="auto"/>
              <w:left w:val="single" w:sz="4" w:space="0" w:color="auto"/>
              <w:bottom w:val="single" w:sz="4" w:space="0" w:color="auto"/>
              <w:right w:val="single" w:sz="4" w:space="0" w:color="auto"/>
            </w:tcBorders>
          </w:tcPr>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r>
      <w:tr w:rsidR="0020283D" w:rsidRPr="0020283D" w:rsidTr="00AB503D">
        <w:trPr>
          <w:trHeight w:val="7122"/>
        </w:trPr>
        <w:tc>
          <w:tcPr>
            <w:tcW w:w="1241" w:type="pct"/>
            <w:tcBorders>
              <w:top w:val="single" w:sz="4" w:space="0" w:color="auto"/>
              <w:left w:val="single" w:sz="4" w:space="0" w:color="auto"/>
              <w:right w:val="single" w:sz="4" w:space="0" w:color="auto"/>
            </w:tcBorders>
          </w:tcPr>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t>Раздел 1. Обеспечение личной безопасности и сохранение здоровья населения</w:t>
            </w:r>
          </w:p>
        </w:tc>
        <w:tc>
          <w:tcPr>
            <w:tcW w:w="3759" w:type="pct"/>
            <w:tcBorders>
              <w:top w:val="single" w:sz="4" w:space="0" w:color="auto"/>
              <w:left w:val="single" w:sz="4" w:space="0" w:color="auto"/>
              <w:right w:val="single" w:sz="4" w:space="0" w:color="auto"/>
            </w:tcBorders>
          </w:tcPr>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Определение основных понятий о здоровье и здоровом образе жизни.</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 случаев из собственной жизни и своих наблюдений по планированию режима труда и отдыха.</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Анализ влияния неблагоприятной окружающей среды на здоровье человека.</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Моделирование социальных последствий пристрастия к наркотикам.</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Моделирование ситуаций по организации безопасности дорожного движения.</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Характеристика факторов, влияющих на репродуктивное</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здоровье человека.</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Моделирование ситуаций по применению правил сохранения и укрепления здоровья</w:t>
            </w:r>
          </w:p>
        </w:tc>
      </w:tr>
      <w:tr w:rsidR="0020283D" w:rsidRPr="0020283D" w:rsidTr="00AB503D">
        <w:tc>
          <w:tcPr>
            <w:tcW w:w="1241" w:type="pct"/>
            <w:tcBorders>
              <w:top w:val="single" w:sz="4" w:space="0" w:color="auto"/>
              <w:left w:val="single" w:sz="4" w:space="0" w:color="auto"/>
              <w:bottom w:val="single" w:sz="4" w:space="0" w:color="auto"/>
              <w:right w:val="single" w:sz="4" w:space="0" w:color="auto"/>
            </w:tcBorders>
          </w:tcPr>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t>Раздел 2. Государственная</w:t>
            </w:r>
          </w:p>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t>система обеспечения</w:t>
            </w:r>
          </w:p>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t>безопасности населения</w:t>
            </w:r>
          </w:p>
          <w:p w:rsidR="0020283D" w:rsidRPr="0020283D" w:rsidRDefault="0020283D" w:rsidP="0020283D">
            <w:pPr>
              <w:autoSpaceDE w:val="0"/>
              <w:autoSpaceDN w:val="0"/>
              <w:adjustRightInd w:val="0"/>
              <w:spacing w:after="0" w:line="240" w:lineRule="auto"/>
              <w:ind w:firstLine="426"/>
              <w:rPr>
                <w:rFonts w:ascii="Times New Roman" w:eastAsia="Calibri" w:hAnsi="Times New Roman" w:cs="Times New Roman"/>
                <w:color w:val="000000"/>
                <w:sz w:val="28"/>
                <w:szCs w:val="28"/>
              </w:rPr>
            </w:pPr>
          </w:p>
        </w:tc>
        <w:tc>
          <w:tcPr>
            <w:tcW w:w="3759" w:type="pct"/>
            <w:tcBorders>
              <w:top w:val="single" w:sz="4" w:space="0" w:color="auto"/>
              <w:left w:val="single" w:sz="4" w:space="0" w:color="auto"/>
              <w:bottom w:val="single" w:sz="4" w:space="0" w:color="auto"/>
              <w:right w:val="single" w:sz="4" w:space="0" w:color="auto"/>
            </w:tcBorders>
          </w:tcPr>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Выявление потенциально опасных ситуаций для сохранения жизни и здоровья человека, сохранения личного и общественного имущества при ЧС.</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Моделирование поведения населения при угрозе и </w:t>
            </w:r>
            <w:r w:rsidRPr="0020283D">
              <w:rPr>
                <w:rFonts w:ascii="Times New Roman" w:eastAsia="Calibri" w:hAnsi="Times New Roman" w:cs="Times New Roman"/>
                <w:color w:val="000000"/>
                <w:sz w:val="28"/>
                <w:szCs w:val="28"/>
              </w:rPr>
              <w:lastRenderedPageBreak/>
              <w:t>возникновении ЧС.</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 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 времени; характеристика правил безопасного поведения при угрозе террористического акта, захвате в качестве заложника.</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Определение мер безопасности населения, оказавшегося на территории военных действий.</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 государственных служб в области безопасности</w:t>
            </w:r>
          </w:p>
        </w:tc>
      </w:tr>
      <w:tr w:rsidR="0020283D" w:rsidRPr="0020283D" w:rsidTr="00AB503D">
        <w:tc>
          <w:tcPr>
            <w:tcW w:w="1241" w:type="pct"/>
            <w:tcBorders>
              <w:top w:val="single" w:sz="4" w:space="0" w:color="auto"/>
              <w:left w:val="single" w:sz="4" w:space="0" w:color="auto"/>
              <w:bottom w:val="single" w:sz="4" w:space="0" w:color="auto"/>
              <w:right w:val="single" w:sz="4" w:space="0" w:color="auto"/>
            </w:tcBorders>
          </w:tcPr>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lastRenderedPageBreak/>
              <w:t>Раздел 3. Основы обороны</w:t>
            </w:r>
          </w:p>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t>государства и воинская</w:t>
            </w:r>
          </w:p>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t>обязанность</w:t>
            </w:r>
          </w:p>
        </w:tc>
        <w:tc>
          <w:tcPr>
            <w:tcW w:w="3759" w:type="pct"/>
            <w:tcBorders>
              <w:top w:val="single" w:sz="4" w:space="0" w:color="auto"/>
              <w:left w:val="single" w:sz="4" w:space="0" w:color="auto"/>
              <w:bottom w:val="single" w:sz="4" w:space="0" w:color="auto"/>
              <w:right w:val="single" w:sz="4" w:space="0" w:color="auto"/>
            </w:tcBorders>
          </w:tcPr>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 основных этапов создания Вооруженных Сил России.</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Анализ основных этапов проведения военной реформы Вооруженных Сил Российской Федерации на современном этапе, 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 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 условий прохождения альтернативной гражданской службы.</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Анализ качеств личности военнослужащего как защитника Отечества.</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Характеристика требований воинской деятельности, предъявляемых к моральным, индивидуально-психологическим и профессиональным качествам гражданина; характеристика понятий «воинская дисциплина» и «ответственность»; освоение основ строевой подготовки.</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Определение боевых традиций Вооруженных Сил </w:t>
            </w:r>
            <w:r w:rsidRPr="0020283D">
              <w:rPr>
                <w:rFonts w:ascii="Times New Roman" w:eastAsia="Calibri" w:hAnsi="Times New Roman" w:cs="Times New Roman"/>
                <w:color w:val="000000"/>
                <w:sz w:val="28"/>
                <w:szCs w:val="28"/>
              </w:rPr>
              <w:lastRenderedPageBreak/>
              <w:t>России, объяснение основных понятий о ритуалах Вооруженных Сил Российской Федерации и символах воинской чести</w:t>
            </w:r>
          </w:p>
        </w:tc>
      </w:tr>
      <w:tr w:rsidR="0020283D" w:rsidRPr="0020283D" w:rsidTr="00AB503D">
        <w:tc>
          <w:tcPr>
            <w:tcW w:w="1241" w:type="pct"/>
            <w:tcBorders>
              <w:top w:val="single" w:sz="4" w:space="0" w:color="auto"/>
              <w:left w:val="single" w:sz="4" w:space="0" w:color="auto"/>
              <w:bottom w:val="single" w:sz="4" w:space="0" w:color="auto"/>
              <w:right w:val="single" w:sz="4" w:space="0" w:color="auto"/>
            </w:tcBorders>
          </w:tcPr>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lastRenderedPageBreak/>
              <w:t>Раздел 4. Основы медицинских</w:t>
            </w:r>
          </w:p>
          <w:p w:rsidR="0020283D" w:rsidRPr="0020283D" w:rsidRDefault="0020283D" w:rsidP="0020283D">
            <w:pPr>
              <w:autoSpaceDE w:val="0"/>
              <w:autoSpaceDN w:val="0"/>
              <w:adjustRightInd w:val="0"/>
              <w:spacing w:after="0" w:line="240" w:lineRule="auto"/>
              <w:rPr>
                <w:rFonts w:ascii="Times New Roman" w:eastAsia="Calibri" w:hAnsi="Times New Roman" w:cs="Times New Roman"/>
                <w:bCs/>
                <w:color w:val="000000"/>
                <w:sz w:val="28"/>
                <w:szCs w:val="28"/>
              </w:rPr>
            </w:pPr>
            <w:r w:rsidRPr="0020283D">
              <w:rPr>
                <w:rFonts w:ascii="Times New Roman" w:eastAsia="Calibri" w:hAnsi="Times New Roman" w:cs="Times New Roman"/>
                <w:bCs/>
                <w:color w:val="000000"/>
                <w:sz w:val="28"/>
                <w:szCs w:val="28"/>
              </w:rPr>
              <w:t>знаний</w:t>
            </w:r>
          </w:p>
        </w:tc>
        <w:tc>
          <w:tcPr>
            <w:tcW w:w="3759" w:type="pct"/>
            <w:tcBorders>
              <w:top w:val="single" w:sz="4" w:space="0" w:color="auto"/>
              <w:left w:val="single" w:sz="4" w:space="0" w:color="auto"/>
              <w:bottom w:val="single" w:sz="4" w:space="0" w:color="auto"/>
              <w:right w:val="single" w:sz="4" w:space="0" w:color="auto"/>
            </w:tcBorders>
          </w:tcPr>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Характеристика основных признаков жизни.</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Освоение алгоритма идентификации основных видов кровотечений, идентификация основных признаков теплового удара.</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Определение основных средств планирования семьи.</w:t>
            </w:r>
          </w:p>
          <w:p w:rsidR="0020283D" w:rsidRPr="0020283D" w:rsidRDefault="0020283D" w:rsidP="007F3A4E">
            <w:pPr>
              <w:autoSpaceDE w:val="0"/>
              <w:autoSpaceDN w:val="0"/>
              <w:adjustRightInd w:val="0"/>
              <w:spacing w:after="0" w:line="240" w:lineRule="auto"/>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Определение особенностей образа жизни и рациона питания беременной женщины</w:t>
            </w:r>
          </w:p>
        </w:tc>
      </w:tr>
    </w:tbl>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i/>
          <w:iCs/>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i/>
          <w:iCs/>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i/>
          <w:iCs/>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i/>
          <w:iCs/>
          <w:color w:val="000000"/>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417C81" w:rsidRDefault="00417C81"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417C81" w:rsidRDefault="00417C81"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417C81" w:rsidRPr="0020283D" w:rsidRDefault="00417C81"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Pr="0020283D" w:rsidRDefault="0020283D" w:rsidP="0020283D">
      <w:pPr>
        <w:shd w:val="clear" w:color="auto" w:fill="FFFFFF"/>
        <w:spacing w:after="0" w:line="240" w:lineRule="auto"/>
        <w:ind w:firstLine="426"/>
        <w:jc w:val="center"/>
        <w:rPr>
          <w:rFonts w:ascii="Times New Roman" w:eastAsia="Calibri" w:hAnsi="Times New Roman" w:cs="Times New Roman"/>
          <w:b/>
          <w:bCs/>
          <w:sz w:val="28"/>
          <w:szCs w:val="28"/>
        </w:rPr>
      </w:pPr>
    </w:p>
    <w:p w:rsidR="0020283D" w:rsidRDefault="0020283D" w:rsidP="00DE31B8">
      <w:pPr>
        <w:shd w:val="clear" w:color="auto" w:fill="FFFFFF"/>
        <w:spacing w:after="0" w:line="240" w:lineRule="auto"/>
        <w:rPr>
          <w:rFonts w:ascii="Times New Roman" w:eastAsia="Calibri" w:hAnsi="Times New Roman" w:cs="Times New Roman"/>
          <w:b/>
          <w:bCs/>
          <w:sz w:val="28"/>
          <w:szCs w:val="28"/>
        </w:rPr>
      </w:pPr>
    </w:p>
    <w:p w:rsidR="00DE31B8" w:rsidRDefault="00DE31B8" w:rsidP="00DE31B8">
      <w:pPr>
        <w:shd w:val="clear" w:color="auto" w:fill="FFFFFF"/>
        <w:spacing w:after="0" w:line="240" w:lineRule="auto"/>
        <w:rPr>
          <w:rFonts w:ascii="Times New Roman" w:eastAsia="Calibri" w:hAnsi="Times New Roman" w:cs="Times New Roman"/>
          <w:b/>
          <w:bCs/>
          <w:sz w:val="28"/>
          <w:szCs w:val="28"/>
        </w:rPr>
      </w:pPr>
    </w:p>
    <w:p w:rsidR="007F3A4E" w:rsidRDefault="007F3A4E" w:rsidP="00DE31B8">
      <w:pPr>
        <w:shd w:val="clear" w:color="auto" w:fill="FFFFFF"/>
        <w:spacing w:after="0" w:line="240" w:lineRule="auto"/>
        <w:rPr>
          <w:rFonts w:ascii="Times New Roman" w:eastAsia="Calibri" w:hAnsi="Times New Roman" w:cs="Times New Roman"/>
          <w:b/>
          <w:bCs/>
          <w:sz w:val="28"/>
          <w:szCs w:val="28"/>
        </w:rPr>
      </w:pPr>
    </w:p>
    <w:p w:rsidR="007F3A4E" w:rsidRPr="0020283D" w:rsidRDefault="007F3A4E" w:rsidP="00DE31B8">
      <w:pPr>
        <w:shd w:val="clear" w:color="auto" w:fill="FFFFFF"/>
        <w:spacing w:after="0" w:line="240" w:lineRule="auto"/>
        <w:rPr>
          <w:rFonts w:ascii="Times New Roman" w:eastAsia="Calibri" w:hAnsi="Times New Roman" w:cs="Times New Roman"/>
          <w:b/>
          <w:bCs/>
          <w:sz w:val="28"/>
          <w:szCs w:val="28"/>
        </w:rPr>
      </w:pPr>
    </w:p>
    <w:p w:rsidR="0020283D" w:rsidRPr="00D94557" w:rsidRDefault="00824E9A" w:rsidP="00D94557">
      <w:pPr>
        <w:autoSpaceDE w:val="0"/>
        <w:autoSpaceDN w:val="0"/>
        <w:adjustRightInd w:val="0"/>
        <w:spacing w:after="0" w:line="24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lastRenderedPageBreak/>
        <w:t>10</w:t>
      </w:r>
      <w:r w:rsidR="00D94557" w:rsidRPr="00D94557">
        <w:rPr>
          <w:rFonts w:ascii="Times New Roman" w:eastAsia="Calibri" w:hAnsi="Times New Roman" w:cs="Times New Roman"/>
          <w:b/>
          <w:color w:val="000000"/>
          <w:sz w:val="24"/>
          <w:szCs w:val="24"/>
        </w:rPr>
        <w:t xml:space="preserve">. </w:t>
      </w:r>
      <w:r w:rsidR="0020283D" w:rsidRPr="00D94557">
        <w:rPr>
          <w:rFonts w:ascii="Times New Roman" w:eastAsia="Calibri" w:hAnsi="Times New Roman" w:cs="Times New Roman"/>
          <w:b/>
          <w:color w:val="000000"/>
          <w:sz w:val="24"/>
          <w:szCs w:val="24"/>
        </w:rPr>
        <w:t>УЧЕБНО-МЕТОДИЧЕСКОЕ</w:t>
      </w:r>
      <w:r w:rsidR="00DE31B8" w:rsidRPr="00D94557">
        <w:rPr>
          <w:rFonts w:ascii="Times New Roman" w:eastAsia="Calibri" w:hAnsi="Times New Roman" w:cs="Times New Roman"/>
          <w:b/>
          <w:color w:val="000000"/>
          <w:sz w:val="24"/>
          <w:szCs w:val="24"/>
        </w:rPr>
        <w:t xml:space="preserve"> </w:t>
      </w:r>
      <w:r w:rsidR="0020283D" w:rsidRPr="00D94557">
        <w:rPr>
          <w:rFonts w:ascii="Times New Roman" w:eastAsia="Calibri" w:hAnsi="Times New Roman" w:cs="Times New Roman"/>
          <w:b/>
          <w:color w:val="000000"/>
          <w:sz w:val="24"/>
          <w:szCs w:val="24"/>
        </w:rPr>
        <w:t>И МАТЕРИАЛЬНО-ТЕХНИЧЕСКОЕ ОБЕСПЕЧЕНИЕ</w:t>
      </w:r>
      <w:r w:rsidR="00DE31B8" w:rsidRPr="00D94557">
        <w:rPr>
          <w:rFonts w:ascii="Times New Roman" w:eastAsia="Calibri" w:hAnsi="Times New Roman" w:cs="Times New Roman"/>
          <w:b/>
          <w:color w:val="000000"/>
          <w:sz w:val="24"/>
          <w:szCs w:val="24"/>
        </w:rPr>
        <w:t xml:space="preserve"> </w:t>
      </w:r>
      <w:r w:rsidR="0020283D" w:rsidRPr="00D94557">
        <w:rPr>
          <w:rFonts w:ascii="Times New Roman" w:eastAsia="Calibri" w:hAnsi="Times New Roman" w:cs="Times New Roman"/>
          <w:b/>
          <w:color w:val="000000"/>
          <w:sz w:val="24"/>
          <w:szCs w:val="24"/>
        </w:rPr>
        <w:t>ПРОГРАММЫ УЧЕБНОЙ ДИСЦИПЛИНЫ</w:t>
      </w:r>
    </w:p>
    <w:p w:rsidR="0020283D" w:rsidRPr="00D94557" w:rsidRDefault="0020283D" w:rsidP="00D94557">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D94557">
        <w:rPr>
          <w:rFonts w:ascii="Times New Roman" w:eastAsia="Calibri" w:hAnsi="Times New Roman" w:cs="Times New Roman"/>
          <w:b/>
          <w:color w:val="000000"/>
          <w:sz w:val="24"/>
          <w:szCs w:val="24"/>
        </w:rPr>
        <w:t>«ОСНОВЫ БЕЗОПАСНОСТИ ЖИЗНЕДЕЯТЕЛЬНОСТИ»</w:t>
      </w: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Помещение кабинета основ безопасности жизнедеятельности </w:t>
      </w:r>
      <w:r w:rsidR="00A25429">
        <w:rPr>
          <w:rFonts w:ascii="Times New Roman" w:eastAsia="Calibri" w:hAnsi="Times New Roman" w:cs="Times New Roman"/>
          <w:color w:val="000000"/>
          <w:sz w:val="28"/>
          <w:szCs w:val="28"/>
        </w:rPr>
        <w:t>соответствует</w:t>
      </w:r>
      <w:r w:rsidRPr="0020283D">
        <w:rPr>
          <w:rFonts w:ascii="Times New Roman" w:eastAsia="Calibri" w:hAnsi="Times New Roman" w:cs="Times New Roman"/>
          <w:color w:val="000000"/>
          <w:sz w:val="28"/>
          <w:szCs w:val="28"/>
        </w:rPr>
        <w:t xml:space="preserve"> требованиям Санитарно-эпидемиологических правил и нормативов (СанПиН 2.4.2. 178-02)1. Оно должно быть оснащено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w:t>
      </w:r>
      <w:r w:rsidR="001C7F22">
        <w:rPr>
          <w:rFonts w:ascii="Times New Roman" w:eastAsia="Calibri" w:hAnsi="Times New Roman" w:cs="Times New Roman"/>
          <w:color w:val="000000"/>
          <w:sz w:val="28"/>
          <w:szCs w:val="28"/>
        </w:rPr>
        <w:t>об</w:t>
      </w:r>
      <w:r w:rsidRPr="0020283D">
        <w:rPr>
          <w:rFonts w:ascii="Times New Roman" w:eastAsia="Calibri" w:hAnsi="Times New Roman" w:cs="Times New Roman"/>
          <w:color w:val="000000"/>
          <w:sz w:val="28"/>
          <w:szCs w:val="28"/>
        </w:rPr>
        <w:t>уча</w:t>
      </w:r>
      <w:r w:rsidR="001C7F22">
        <w:rPr>
          <w:rFonts w:ascii="Times New Roman" w:eastAsia="Calibri" w:hAnsi="Times New Roman" w:cs="Times New Roman"/>
          <w:color w:val="000000"/>
          <w:sz w:val="28"/>
          <w:szCs w:val="28"/>
        </w:rPr>
        <w:t>ю</w:t>
      </w:r>
      <w:r w:rsidRPr="0020283D">
        <w:rPr>
          <w:rFonts w:ascii="Times New Roman" w:eastAsia="Calibri" w:hAnsi="Times New Roman" w:cs="Times New Roman"/>
          <w:color w:val="000000"/>
          <w:sz w:val="28"/>
          <w:szCs w:val="28"/>
        </w:rPr>
        <w:t>щихся.</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xml:space="preserve">В кабинете </w:t>
      </w:r>
      <w:r w:rsidR="00A25429">
        <w:rPr>
          <w:rFonts w:ascii="Times New Roman" w:eastAsia="Calibri" w:hAnsi="Times New Roman" w:cs="Times New Roman"/>
          <w:color w:val="000000"/>
          <w:sz w:val="28"/>
          <w:szCs w:val="28"/>
        </w:rPr>
        <w:t xml:space="preserve">имеется </w:t>
      </w:r>
      <w:r w:rsidRPr="0020283D">
        <w:rPr>
          <w:rFonts w:ascii="Times New Roman" w:eastAsia="Calibri" w:hAnsi="Times New Roman" w:cs="Times New Roman"/>
          <w:color w:val="000000"/>
          <w:sz w:val="28"/>
          <w:szCs w:val="28"/>
        </w:rPr>
        <w:t>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 состав учебно-методического и материально-технического обеспечения программы учебной дисциплины «Основы безопасности жизнедеятельности» входят:</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многофункциональный комплекс преподавателя;</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информационно-коммуникативные средства;</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экранно-звуковые пособия;</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тренажер для отработки действий при оказании помощи в воде;</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имитаторы ранений и поражений;</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учебно-методический комплект «Факторы радиационной и химической опасности» для изучения факторов радиационной и химической опасности;</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образцы средств пожаротушения (СП);</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lastRenderedPageBreak/>
        <w:t>-  макеты: встроенного убежища, быстровозводимого убежища, противорадиационного укрытия, а также макеты местности, зданий и муляжи;</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макет автомата Калашникова;</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электронный стрелковый тренажер;</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обучающие и контролирующие программы по темам дисциплины;</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комплекты технической документации, в том числе паспорта на средства обучения, инструкции по их использованию и технике безопасности;</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  библиотечный фонд.</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Библиотечный фонд дополнен энциклопедиями, справочниками, научной и научно-популярной литературой и др.</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0283D">
        <w:rPr>
          <w:rFonts w:ascii="Times New Roman" w:eastAsia="Calibri" w:hAnsi="Times New Roman" w:cs="Times New Roman"/>
          <w:color w:val="000000"/>
          <w:sz w:val="28"/>
          <w:szCs w:val="28"/>
        </w:rPr>
        <w:t>В процессе освоения программы учебной дисциплины «Основы безопасн</w:t>
      </w:r>
      <w:r w:rsidR="007F3A4E">
        <w:rPr>
          <w:rFonts w:ascii="Times New Roman" w:eastAsia="Calibri" w:hAnsi="Times New Roman" w:cs="Times New Roman"/>
          <w:color w:val="000000"/>
          <w:sz w:val="28"/>
          <w:szCs w:val="28"/>
        </w:rPr>
        <w:t>ости жизнедеятельности» обучающиеся</w:t>
      </w:r>
      <w:r w:rsidRPr="0020283D">
        <w:rPr>
          <w:rFonts w:ascii="Times New Roman" w:eastAsia="Calibri" w:hAnsi="Times New Roman" w:cs="Times New Roman"/>
          <w:color w:val="000000"/>
          <w:sz w:val="28"/>
          <w:szCs w:val="28"/>
        </w:rPr>
        <w:t xml:space="preserve"> </w:t>
      </w:r>
      <w:r w:rsidR="00A25429">
        <w:rPr>
          <w:rFonts w:ascii="Times New Roman" w:eastAsia="Calibri" w:hAnsi="Times New Roman" w:cs="Times New Roman"/>
          <w:color w:val="000000"/>
          <w:sz w:val="28"/>
          <w:szCs w:val="28"/>
        </w:rPr>
        <w:t>имеют</w:t>
      </w:r>
      <w:bookmarkStart w:id="0" w:name="_GoBack"/>
      <w:bookmarkEnd w:id="0"/>
      <w:r w:rsidRPr="0020283D">
        <w:rPr>
          <w:rFonts w:ascii="Times New Roman" w:eastAsia="Calibri" w:hAnsi="Times New Roman" w:cs="Times New Roman"/>
          <w:color w:val="000000"/>
          <w:sz w:val="28"/>
          <w:szCs w:val="28"/>
        </w:rPr>
        <w:t xml:space="preserve">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20283D">
        <w:rPr>
          <w:rFonts w:ascii="Times New Roman" w:eastAsia="Calibri" w:hAnsi="Times New Roman" w:cs="Times New Roman"/>
          <w:iCs/>
          <w:sz w:val="28"/>
          <w:szCs w:val="28"/>
        </w:rP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iCs/>
          <w:sz w:val="28"/>
          <w:szCs w:val="28"/>
        </w:rPr>
      </w:pP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D94557" w:rsidRDefault="00824E9A" w:rsidP="00D94557">
      <w:pPr>
        <w:autoSpaceDE w:val="0"/>
        <w:autoSpaceDN w:val="0"/>
        <w:adjustRightInd w:val="0"/>
        <w:spacing w:after="0" w:line="240" w:lineRule="auto"/>
        <w:ind w:firstLine="426"/>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lastRenderedPageBreak/>
        <w:t>11</w:t>
      </w:r>
      <w:r w:rsidR="0020283D" w:rsidRPr="00D94557">
        <w:rPr>
          <w:rFonts w:ascii="Times New Roman" w:eastAsia="Calibri" w:hAnsi="Times New Roman" w:cs="Times New Roman"/>
          <w:b/>
          <w:color w:val="000000"/>
          <w:sz w:val="24"/>
          <w:szCs w:val="24"/>
        </w:rPr>
        <w:t>. ЛИТЕРАТУРА</w:t>
      </w:r>
    </w:p>
    <w:p w:rsidR="0020283D" w:rsidRPr="00D94557"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4"/>
          <w:szCs w:val="24"/>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Для обучающихся</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1. </w:t>
      </w:r>
      <w:proofErr w:type="spellStart"/>
      <w:r w:rsidR="0020283D" w:rsidRPr="0020283D">
        <w:rPr>
          <w:rFonts w:ascii="Times New Roman" w:eastAsia="Calibri" w:hAnsi="Times New Roman" w:cs="Times New Roman"/>
          <w:iCs/>
          <w:color w:val="000000"/>
          <w:sz w:val="28"/>
          <w:szCs w:val="28"/>
        </w:rPr>
        <w:t>Айзман</w:t>
      </w:r>
      <w:proofErr w:type="spellEnd"/>
      <w:r w:rsidR="0020283D" w:rsidRPr="0020283D">
        <w:rPr>
          <w:rFonts w:ascii="Times New Roman" w:eastAsia="Calibri" w:hAnsi="Times New Roman" w:cs="Times New Roman"/>
          <w:iCs/>
          <w:color w:val="000000"/>
          <w:sz w:val="28"/>
          <w:szCs w:val="28"/>
        </w:rPr>
        <w:t xml:space="preserve"> Р</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И</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Омельченко И</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В</w:t>
      </w:r>
      <w:r w:rsidR="0020283D" w:rsidRPr="0020283D">
        <w:rPr>
          <w:rFonts w:ascii="Times New Roman" w:eastAsia="Calibri" w:hAnsi="Times New Roman" w:cs="Times New Roman"/>
          <w:color w:val="000000"/>
          <w:sz w:val="28"/>
          <w:szCs w:val="28"/>
        </w:rPr>
        <w:t>. Основы медицинских знаний: учеб. по</w:t>
      </w:r>
      <w:r w:rsidR="00D94557">
        <w:rPr>
          <w:rFonts w:ascii="Times New Roman" w:eastAsia="Calibri" w:hAnsi="Times New Roman" w:cs="Times New Roman"/>
          <w:color w:val="000000"/>
          <w:sz w:val="28"/>
          <w:szCs w:val="28"/>
        </w:rPr>
        <w:t>собие для бакалавров. - М., 2016</w:t>
      </w:r>
      <w:r w:rsidR="0020283D" w:rsidRPr="0020283D">
        <w:rPr>
          <w:rFonts w:ascii="Times New Roman" w:eastAsia="Calibri" w:hAnsi="Times New Roman" w:cs="Times New Roman"/>
          <w:color w:val="000000"/>
          <w:sz w:val="28"/>
          <w:szCs w:val="28"/>
        </w:rPr>
        <w:t>.</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2. </w:t>
      </w:r>
      <w:r w:rsidR="0020283D" w:rsidRPr="0020283D">
        <w:rPr>
          <w:rFonts w:ascii="Times New Roman" w:eastAsia="Calibri" w:hAnsi="Times New Roman" w:cs="Times New Roman"/>
          <w:iCs/>
          <w:color w:val="000000"/>
          <w:sz w:val="28"/>
          <w:szCs w:val="28"/>
        </w:rPr>
        <w:t>Аксенова М</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Кузнецов С</w:t>
      </w:r>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iCs/>
          <w:color w:val="000000"/>
          <w:sz w:val="28"/>
          <w:szCs w:val="28"/>
        </w:rPr>
        <w:t>Евлахович</w:t>
      </w:r>
      <w:proofErr w:type="spellEnd"/>
      <w:r w:rsidR="0020283D" w:rsidRPr="0020283D">
        <w:rPr>
          <w:rFonts w:ascii="Times New Roman" w:eastAsia="Calibri" w:hAnsi="Times New Roman" w:cs="Times New Roman"/>
          <w:iCs/>
          <w:color w:val="000000"/>
          <w:sz w:val="28"/>
          <w:szCs w:val="28"/>
        </w:rPr>
        <w:t xml:space="preserve"> и др</w:t>
      </w:r>
      <w:r w:rsidR="0020283D" w:rsidRPr="0020283D">
        <w:rPr>
          <w:rFonts w:ascii="Times New Roman" w:eastAsia="Calibri" w:hAnsi="Times New Roman" w:cs="Times New Roman"/>
          <w:color w:val="000000"/>
          <w:sz w:val="28"/>
          <w:szCs w:val="28"/>
        </w:rPr>
        <w:t xml:space="preserve">. </w:t>
      </w:r>
      <w:r w:rsidR="00D94557">
        <w:rPr>
          <w:rFonts w:ascii="Times New Roman" w:eastAsia="Calibri" w:hAnsi="Times New Roman" w:cs="Times New Roman"/>
          <w:color w:val="000000"/>
          <w:sz w:val="28"/>
          <w:szCs w:val="28"/>
        </w:rPr>
        <w:t>Огнестрельное оружие. - М., 2016</w:t>
      </w:r>
      <w:r w:rsidR="0020283D" w:rsidRPr="0020283D">
        <w:rPr>
          <w:rFonts w:ascii="Times New Roman" w:eastAsia="Calibri" w:hAnsi="Times New Roman" w:cs="Times New Roman"/>
          <w:color w:val="000000"/>
          <w:sz w:val="28"/>
          <w:szCs w:val="28"/>
        </w:rPr>
        <w:t>.</w:t>
      </w:r>
    </w:p>
    <w:p w:rsidR="008A40E3" w:rsidRPr="008A40E3" w:rsidRDefault="008A40E3" w:rsidP="008A40E3">
      <w:pPr>
        <w:autoSpaceDE w:val="0"/>
        <w:autoSpaceDN w:val="0"/>
        <w:adjustRightInd w:val="0"/>
        <w:spacing w:after="0" w:line="240" w:lineRule="auto"/>
        <w:ind w:firstLine="709"/>
        <w:jc w:val="both"/>
        <w:rPr>
          <w:rFonts w:ascii="Times New Roman" w:eastAsia="Calibri" w:hAnsi="Times New Roman" w:cs="Times New Roman"/>
          <w:iCs/>
          <w:color w:val="000000"/>
          <w:sz w:val="28"/>
          <w:szCs w:val="28"/>
        </w:rPr>
      </w:pPr>
      <w:r>
        <w:rPr>
          <w:rFonts w:ascii="Times New Roman" w:eastAsia="Calibri" w:hAnsi="Times New Roman" w:cs="Times New Roman"/>
          <w:iCs/>
          <w:color w:val="000000"/>
          <w:sz w:val="28"/>
          <w:szCs w:val="28"/>
        </w:rPr>
        <w:t xml:space="preserve">3. </w:t>
      </w:r>
      <w:r w:rsidRPr="008A40E3">
        <w:rPr>
          <w:rFonts w:ascii="Times New Roman" w:eastAsia="Calibri" w:hAnsi="Times New Roman" w:cs="Times New Roman"/>
          <w:iCs/>
          <w:color w:val="000000"/>
          <w:sz w:val="28"/>
          <w:szCs w:val="28"/>
        </w:rPr>
        <w:t>Косолапова Н.В., Прокопенко Н.А. Основы безопасности жизнедеятельности: учебник для студентов профессиональных образовательных организаций, осваивающих</w:t>
      </w:r>
      <w:r w:rsidR="001C7F22">
        <w:rPr>
          <w:rFonts w:ascii="Times New Roman" w:eastAsia="Calibri" w:hAnsi="Times New Roman" w:cs="Times New Roman"/>
          <w:iCs/>
          <w:color w:val="000000"/>
          <w:sz w:val="28"/>
          <w:szCs w:val="28"/>
        </w:rPr>
        <w:t xml:space="preserve"> профессии и специальности СПО.- </w:t>
      </w:r>
      <w:r w:rsidRPr="008A40E3">
        <w:rPr>
          <w:rFonts w:ascii="Times New Roman" w:eastAsia="Calibri" w:hAnsi="Times New Roman" w:cs="Times New Roman"/>
          <w:iCs/>
          <w:color w:val="000000"/>
          <w:sz w:val="28"/>
          <w:szCs w:val="28"/>
        </w:rPr>
        <w:t>М., 2017</w:t>
      </w:r>
    </w:p>
    <w:p w:rsidR="008A40E3" w:rsidRPr="008A40E3" w:rsidRDefault="008A40E3" w:rsidP="008A40E3">
      <w:pPr>
        <w:autoSpaceDE w:val="0"/>
        <w:autoSpaceDN w:val="0"/>
        <w:adjustRightInd w:val="0"/>
        <w:spacing w:after="0" w:line="240" w:lineRule="auto"/>
        <w:ind w:firstLine="709"/>
        <w:jc w:val="both"/>
        <w:rPr>
          <w:rFonts w:ascii="Times New Roman" w:eastAsia="Calibri" w:hAnsi="Times New Roman" w:cs="Times New Roman"/>
          <w:iCs/>
          <w:color w:val="000000"/>
          <w:sz w:val="28"/>
          <w:szCs w:val="28"/>
        </w:rPr>
      </w:pPr>
      <w:r>
        <w:rPr>
          <w:rFonts w:ascii="Times New Roman" w:eastAsia="Calibri" w:hAnsi="Times New Roman" w:cs="Times New Roman"/>
          <w:iCs/>
          <w:color w:val="000000"/>
          <w:sz w:val="28"/>
          <w:szCs w:val="28"/>
        </w:rPr>
        <w:t xml:space="preserve">4. </w:t>
      </w:r>
      <w:r w:rsidRPr="008A40E3">
        <w:rPr>
          <w:rFonts w:ascii="Times New Roman" w:eastAsia="Calibri" w:hAnsi="Times New Roman" w:cs="Times New Roman"/>
          <w:iCs/>
          <w:color w:val="000000"/>
          <w:sz w:val="28"/>
          <w:szCs w:val="28"/>
        </w:rPr>
        <w:t xml:space="preserve">Косолапова Н.В. и др. Безопасность жизнедеятельности: учебник для студентов профессиональных образовательных организаций, осваивающих </w:t>
      </w:r>
      <w:r w:rsidR="001C7F22">
        <w:rPr>
          <w:rFonts w:ascii="Times New Roman" w:eastAsia="Calibri" w:hAnsi="Times New Roman" w:cs="Times New Roman"/>
          <w:iCs/>
          <w:color w:val="000000"/>
          <w:sz w:val="28"/>
          <w:szCs w:val="28"/>
        </w:rPr>
        <w:t>профессии и специальности СПО. -</w:t>
      </w:r>
      <w:r w:rsidRPr="008A40E3">
        <w:rPr>
          <w:rFonts w:ascii="Times New Roman" w:eastAsia="Calibri" w:hAnsi="Times New Roman" w:cs="Times New Roman"/>
          <w:iCs/>
          <w:color w:val="000000"/>
          <w:sz w:val="28"/>
          <w:szCs w:val="28"/>
        </w:rPr>
        <w:t xml:space="preserve"> М., 2017</w:t>
      </w:r>
    </w:p>
    <w:p w:rsidR="008A40E3" w:rsidRDefault="008A40E3" w:rsidP="008A40E3">
      <w:pPr>
        <w:autoSpaceDE w:val="0"/>
        <w:autoSpaceDN w:val="0"/>
        <w:adjustRightInd w:val="0"/>
        <w:spacing w:after="0" w:line="240" w:lineRule="auto"/>
        <w:ind w:firstLine="709"/>
        <w:jc w:val="both"/>
        <w:rPr>
          <w:rFonts w:ascii="Times New Roman" w:eastAsia="Calibri" w:hAnsi="Times New Roman" w:cs="Times New Roman"/>
          <w:iCs/>
          <w:color w:val="000000"/>
          <w:sz w:val="28"/>
          <w:szCs w:val="28"/>
        </w:rPr>
      </w:pPr>
      <w:r>
        <w:rPr>
          <w:rFonts w:ascii="Times New Roman" w:eastAsia="Calibri" w:hAnsi="Times New Roman" w:cs="Times New Roman"/>
          <w:iCs/>
          <w:color w:val="000000"/>
          <w:sz w:val="28"/>
          <w:szCs w:val="28"/>
        </w:rPr>
        <w:t xml:space="preserve">5. </w:t>
      </w:r>
      <w:r w:rsidRPr="008A40E3">
        <w:rPr>
          <w:rFonts w:ascii="Times New Roman" w:eastAsia="Calibri" w:hAnsi="Times New Roman" w:cs="Times New Roman"/>
          <w:iCs/>
          <w:color w:val="000000"/>
          <w:sz w:val="28"/>
          <w:szCs w:val="28"/>
        </w:rPr>
        <w:t>Косолапова Н.В. и др. Безопасность жизнедеятельности. Практикум: учеб. пособие для студентов профессиональных образовательных организаций, осваивающих профессии и сп</w:t>
      </w:r>
      <w:r w:rsidR="001C7F22">
        <w:rPr>
          <w:rFonts w:ascii="Times New Roman" w:eastAsia="Calibri" w:hAnsi="Times New Roman" w:cs="Times New Roman"/>
          <w:iCs/>
          <w:color w:val="000000"/>
          <w:sz w:val="28"/>
          <w:szCs w:val="28"/>
        </w:rPr>
        <w:t>ециальности СПО. -</w:t>
      </w:r>
      <w:r w:rsidRPr="008A40E3">
        <w:rPr>
          <w:rFonts w:ascii="Times New Roman" w:eastAsia="Calibri" w:hAnsi="Times New Roman" w:cs="Times New Roman"/>
          <w:iCs/>
          <w:color w:val="000000"/>
          <w:sz w:val="28"/>
          <w:szCs w:val="28"/>
        </w:rPr>
        <w:t xml:space="preserve"> М., 2017</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6. </w:t>
      </w:r>
      <w:r w:rsidR="0020283D" w:rsidRPr="0020283D">
        <w:rPr>
          <w:rFonts w:ascii="Times New Roman" w:eastAsia="Calibri" w:hAnsi="Times New Roman" w:cs="Times New Roman"/>
          <w:color w:val="000000"/>
          <w:sz w:val="28"/>
          <w:szCs w:val="28"/>
        </w:rPr>
        <w:t>Практикум: учеб. пособие для учреждений сред. проф. образования. - М., 2013.</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7. </w:t>
      </w:r>
      <w:r w:rsidR="0020283D" w:rsidRPr="0020283D">
        <w:rPr>
          <w:rFonts w:ascii="Times New Roman" w:eastAsia="Calibri" w:hAnsi="Times New Roman" w:cs="Times New Roman"/>
          <w:iCs/>
          <w:color w:val="000000"/>
          <w:sz w:val="28"/>
          <w:szCs w:val="28"/>
        </w:rPr>
        <w:t>Косолапова Н</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В</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Прокопенко Н</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А</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Побежимова Е</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Л</w:t>
      </w:r>
      <w:r w:rsidR="0020283D" w:rsidRPr="0020283D">
        <w:rPr>
          <w:rFonts w:ascii="Times New Roman" w:eastAsia="Calibri" w:hAnsi="Times New Roman" w:cs="Times New Roman"/>
          <w:color w:val="000000"/>
          <w:sz w:val="28"/>
          <w:szCs w:val="28"/>
        </w:rPr>
        <w:t>. Безопасность жизнедеятельности: электронное учебное издание для обучающихся по профессиям в учреждениях сре</w:t>
      </w:r>
      <w:r w:rsidR="00D94557">
        <w:rPr>
          <w:rFonts w:ascii="Times New Roman" w:eastAsia="Calibri" w:hAnsi="Times New Roman" w:cs="Times New Roman"/>
          <w:color w:val="000000"/>
          <w:sz w:val="28"/>
          <w:szCs w:val="28"/>
        </w:rPr>
        <w:t>д. проф. образования. - М., 2016</w:t>
      </w:r>
      <w:r w:rsidR="0020283D" w:rsidRPr="0020283D">
        <w:rPr>
          <w:rFonts w:ascii="Times New Roman" w:eastAsia="Calibri" w:hAnsi="Times New Roman" w:cs="Times New Roman"/>
          <w:color w:val="000000"/>
          <w:sz w:val="28"/>
          <w:szCs w:val="28"/>
        </w:rPr>
        <w:t>.</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8. </w:t>
      </w:r>
      <w:r w:rsidR="0020283D" w:rsidRPr="0020283D">
        <w:rPr>
          <w:rFonts w:ascii="Times New Roman" w:eastAsia="Calibri" w:hAnsi="Times New Roman" w:cs="Times New Roman"/>
          <w:iCs/>
          <w:color w:val="000000"/>
          <w:sz w:val="28"/>
          <w:szCs w:val="28"/>
        </w:rPr>
        <w:t>Косолапова Н</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В</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Прокопенко Н</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А</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Побежимова Е</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Л</w:t>
      </w:r>
      <w:r w:rsidR="0020283D" w:rsidRPr="0020283D">
        <w:rPr>
          <w:rFonts w:ascii="Times New Roman" w:eastAsia="Calibri" w:hAnsi="Times New Roman" w:cs="Times New Roman"/>
          <w:color w:val="000000"/>
          <w:sz w:val="28"/>
          <w:szCs w:val="28"/>
        </w:rPr>
        <w:t>. Безопасность жизнедеятельности: электронное приложение к учебнику для учреждений сре</w:t>
      </w:r>
      <w:r w:rsidR="00D94557">
        <w:rPr>
          <w:rFonts w:ascii="Times New Roman" w:eastAsia="Calibri" w:hAnsi="Times New Roman" w:cs="Times New Roman"/>
          <w:color w:val="000000"/>
          <w:sz w:val="28"/>
          <w:szCs w:val="28"/>
        </w:rPr>
        <w:t>д. проф. образования. - М., 2016</w:t>
      </w:r>
      <w:r w:rsidR="0020283D" w:rsidRPr="0020283D">
        <w:rPr>
          <w:rFonts w:ascii="Times New Roman" w:eastAsia="Calibri" w:hAnsi="Times New Roman" w:cs="Times New Roman"/>
          <w:color w:val="000000"/>
          <w:sz w:val="28"/>
          <w:szCs w:val="28"/>
        </w:rPr>
        <w:t>.</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9. </w:t>
      </w:r>
      <w:r w:rsidR="0020283D" w:rsidRPr="0020283D">
        <w:rPr>
          <w:rFonts w:ascii="Times New Roman" w:eastAsia="Calibri" w:hAnsi="Times New Roman" w:cs="Times New Roman"/>
          <w:iCs/>
          <w:color w:val="000000"/>
          <w:sz w:val="28"/>
          <w:szCs w:val="28"/>
        </w:rPr>
        <w:t>Косолапова Н</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В</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Прокопенко Н</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А</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Побежимова Е</w:t>
      </w:r>
      <w:r w:rsidR="0020283D" w:rsidRPr="0020283D">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iCs/>
          <w:color w:val="000000"/>
          <w:sz w:val="28"/>
          <w:szCs w:val="28"/>
        </w:rPr>
        <w:t>Л</w:t>
      </w:r>
      <w:r w:rsidR="0020283D" w:rsidRPr="0020283D">
        <w:rPr>
          <w:rFonts w:ascii="Times New Roman" w:eastAsia="Calibri" w:hAnsi="Times New Roman" w:cs="Times New Roman"/>
          <w:color w:val="000000"/>
          <w:sz w:val="28"/>
          <w:szCs w:val="28"/>
        </w:rPr>
        <w:t>. Безопасность жизнедеятельности: электронный учебно-методический комплекс для учреждений сре</w:t>
      </w:r>
      <w:r w:rsidR="00D94557">
        <w:rPr>
          <w:rFonts w:ascii="Times New Roman" w:eastAsia="Calibri" w:hAnsi="Times New Roman" w:cs="Times New Roman"/>
          <w:color w:val="000000"/>
          <w:sz w:val="28"/>
          <w:szCs w:val="28"/>
        </w:rPr>
        <w:t>д. проф. образования. - М., 2016</w:t>
      </w:r>
      <w:r w:rsidR="0020283D" w:rsidRPr="0020283D">
        <w:rPr>
          <w:rFonts w:ascii="Times New Roman" w:eastAsia="Calibri" w:hAnsi="Times New Roman" w:cs="Times New Roman"/>
          <w:color w:val="000000"/>
          <w:sz w:val="28"/>
          <w:szCs w:val="28"/>
        </w:rPr>
        <w:t>.</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10. </w:t>
      </w:r>
      <w:proofErr w:type="spellStart"/>
      <w:r w:rsidR="0020283D" w:rsidRPr="0020283D">
        <w:rPr>
          <w:rFonts w:ascii="Times New Roman" w:eastAsia="Calibri" w:hAnsi="Times New Roman" w:cs="Times New Roman"/>
          <w:iCs/>
          <w:color w:val="000000"/>
          <w:sz w:val="28"/>
          <w:szCs w:val="28"/>
        </w:rPr>
        <w:t>Микрюков</w:t>
      </w:r>
      <w:proofErr w:type="spellEnd"/>
      <w:r w:rsidR="0020283D" w:rsidRPr="0020283D">
        <w:rPr>
          <w:rFonts w:ascii="Times New Roman" w:eastAsia="Calibri" w:hAnsi="Times New Roman" w:cs="Times New Roman"/>
          <w:iCs/>
          <w:color w:val="000000"/>
          <w:sz w:val="28"/>
          <w:szCs w:val="28"/>
        </w:rPr>
        <w:t xml:space="preserve"> В</w:t>
      </w:r>
      <w:r w:rsidR="0020283D" w:rsidRPr="0020283D">
        <w:rPr>
          <w:rFonts w:ascii="Times New Roman" w:eastAsia="Calibri" w:hAnsi="Times New Roman" w:cs="Times New Roman"/>
          <w:color w:val="000000"/>
          <w:sz w:val="28"/>
          <w:szCs w:val="28"/>
        </w:rPr>
        <w:t>.</w:t>
      </w:r>
      <w:r w:rsidR="0020283D" w:rsidRPr="0020283D">
        <w:rPr>
          <w:rFonts w:ascii="Times New Roman" w:eastAsia="Calibri" w:hAnsi="Times New Roman" w:cs="Times New Roman"/>
          <w:iCs/>
          <w:color w:val="000000"/>
          <w:sz w:val="28"/>
          <w:szCs w:val="28"/>
        </w:rPr>
        <w:t>Ю</w:t>
      </w:r>
      <w:r w:rsidR="0020283D" w:rsidRPr="0020283D">
        <w:rPr>
          <w:rFonts w:ascii="Times New Roman" w:eastAsia="Calibri" w:hAnsi="Times New Roman" w:cs="Times New Roman"/>
          <w:color w:val="000000"/>
          <w:sz w:val="28"/>
          <w:szCs w:val="28"/>
        </w:rPr>
        <w:t>. Безопасность жизнедеятельности: учебник для студентов сре</w:t>
      </w:r>
      <w:r w:rsidR="00824E9A">
        <w:rPr>
          <w:rFonts w:ascii="Times New Roman" w:eastAsia="Calibri" w:hAnsi="Times New Roman" w:cs="Times New Roman"/>
          <w:color w:val="000000"/>
          <w:sz w:val="28"/>
          <w:szCs w:val="28"/>
        </w:rPr>
        <w:t>д. проф. образования. - М., 2016</w:t>
      </w:r>
      <w:r w:rsidR="0020283D" w:rsidRPr="0020283D">
        <w:rPr>
          <w:rFonts w:ascii="Times New Roman" w:eastAsia="Calibri" w:hAnsi="Times New Roman" w:cs="Times New Roman"/>
          <w:color w:val="000000"/>
          <w:sz w:val="28"/>
          <w:szCs w:val="28"/>
        </w:rPr>
        <w:t>.</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11. </w:t>
      </w:r>
      <w:proofErr w:type="spellStart"/>
      <w:r w:rsidR="0020283D" w:rsidRPr="0020283D">
        <w:rPr>
          <w:rFonts w:ascii="Times New Roman" w:eastAsia="Calibri" w:hAnsi="Times New Roman" w:cs="Times New Roman"/>
          <w:iCs/>
          <w:color w:val="000000"/>
          <w:sz w:val="28"/>
          <w:szCs w:val="28"/>
        </w:rPr>
        <w:t>Микрюков</w:t>
      </w:r>
      <w:proofErr w:type="spellEnd"/>
      <w:r w:rsidR="0020283D" w:rsidRPr="0020283D">
        <w:rPr>
          <w:rFonts w:ascii="Times New Roman" w:eastAsia="Calibri" w:hAnsi="Times New Roman" w:cs="Times New Roman"/>
          <w:iCs/>
          <w:color w:val="000000"/>
          <w:sz w:val="28"/>
          <w:szCs w:val="28"/>
        </w:rPr>
        <w:t xml:space="preserve"> В</w:t>
      </w:r>
      <w:r w:rsidR="0020283D" w:rsidRPr="0020283D">
        <w:rPr>
          <w:rFonts w:ascii="Times New Roman" w:eastAsia="Calibri" w:hAnsi="Times New Roman" w:cs="Times New Roman"/>
          <w:color w:val="000000"/>
          <w:sz w:val="28"/>
          <w:szCs w:val="28"/>
        </w:rPr>
        <w:t>.</w:t>
      </w:r>
      <w:r w:rsidR="0020283D" w:rsidRPr="0020283D">
        <w:rPr>
          <w:rFonts w:ascii="Times New Roman" w:eastAsia="Calibri" w:hAnsi="Times New Roman" w:cs="Times New Roman"/>
          <w:iCs/>
          <w:color w:val="000000"/>
          <w:sz w:val="28"/>
          <w:szCs w:val="28"/>
        </w:rPr>
        <w:t>Ю</w:t>
      </w:r>
      <w:r w:rsidR="0020283D" w:rsidRPr="0020283D">
        <w:rPr>
          <w:rFonts w:ascii="Times New Roman" w:eastAsia="Calibri" w:hAnsi="Times New Roman" w:cs="Times New Roman"/>
          <w:color w:val="000000"/>
          <w:sz w:val="28"/>
          <w:szCs w:val="28"/>
        </w:rPr>
        <w:t>. Основы военной службы: учебник для учащихся старших классов сред. образовательных учреждений и студентов сред. спец. учеб. заведений, а также преподавателей этого курс</w:t>
      </w:r>
      <w:r>
        <w:rPr>
          <w:rFonts w:ascii="Times New Roman" w:eastAsia="Calibri" w:hAnsi="Times New Roman" w:cs="Times New Roman"/>
          <w:color w:val="000000"/>
          <w:sz w:val="28"/>
          <w:szCs w:val="28"/>
        </w:rPr>
        <w:t>а. - М., 2016</w:t>
      </w:r>
      <w:r w:rsidR="0020283D" w:rsidRPr="0020283D">
        <w:rPr>
          <w:rFonts w:ascii="Times New Roman" w:eastAsia="Calibri" w:hAnsi="Times New Roman" w:cs="Times New Roman"/>
          <w:color w:val="000000"/>
          <w:sz w:val="28"/>
          <w:szCs w:val="28"/>
        </w:rPr>
        <w:t>.</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12. </w:t>
      </w:r>
      <w:proofErr w:type="spellStart"/>
      <w:r w:rsidR="0020283D" w:rsidRPr="0020283D">
        <w:rPr>
          <w:rFonts w:ascii="Times New Roman" w:eastAsia="Calibri" w:hAnsi="Times New Roman" w:cs="Times New Roman"/>
          <w:iCs/>
          <w:color w:val="000000"/>
          <w:sz w:val="28"/>
          <w:szCs w:val="28"/>
        </w:rPr>
        <w:t>Микрюков</w:t>
      </w:r>
      <w:proofErr w:type="spellEnd"/>
      <w:r w:rsidR="0020283D" w:rsidRPr="0020283D">
        <w:rPr>
          <w:rFonts w:ascii="Times New Roman" w:eastAsia="Calibri" w:hAnsi="Times New Roman" w:cs="Times New Roman"/>
          <w:iCs/>
          <w:color w:val="000000"/>
          <w:sz w:val="28"/>
          <w:szCs w:val="28"/>
        </w:rPr>
        <w:t xml:space="preserve"> В</w:t>
      </w:r>
      <w:r w:rsidR="0020283D" w:rsidRPr="0020283D">
        <w:rPr>
          <w:rFonts w:ascii="Times New Roman" w:eastAsia="Calibri" w:hAnsi="Times New Roman" w:cs="Times New Roman"/>
          <w:color w:val="000000"/>
          <w:sz w:val="28"/>
          <w:szCs w:val="28"/>
        </w:rPr>
        <w:t>.</w:t>
      </w:r>
      <w:r w:rsidR="0020283D" w:rsidRPr="0020283D">
        <w:rPr>
          <w:rFonts w:ascii="Times New Roman" w:eastAsia="Calibri" w:hAnsi="Times New Roman" w:cs="Times New Roman"/>
          <w:iCs/>
          <w:color w:val="000000"/>
          <w:sz w:val="28"/>
          <w:szCs w:val="28"/>
        </w:rPr>
        <w:t>Ю</w:t>
      </w:r>
      <w:r w:rsidR="0020283D" w:rsidRPr="0020283D">
        <w:rPr>
          <w:rFonts w:ascii="Times New Roman" w:eastAsia="Calibri" w:hAnsi="Times New Roman" w:cs="Times New Roman"/>
          <w:color w:val="000000"/>
          <w:sz w:val="28"/>
          <w:szCs w:val="28"/>
        </w:rPr>
        <w:t>. Азбука патриота. Д</w:t>
      </w:r>
      <w:r>
        <w:rPr>
          <w:rFonts w:ascii="Times New Roman" w:eastAsia="Calibri" w:hAnsi="Times New Roman" w:cs="Times New Roman"/>
          <w:color w:val="000000"/>
          <w:sz w:val="28"/>
          <w:szCs w:val="28"/>
        </w:rPr>
        <w:t>рузья и враги России. - М., 2016</w:t>
      </w:r>
      <w:r w:rsidR="0020283D" w:rsidRPr="0020283D">
        <w:rPr>
          <w:rFonts w:ascii="Times New Roman" w:eastAsia="Calibri" w:hAnsi="Times New Roman" w:cs="Times New Roman"/>
          <w:color w:val="000000"/>
          <w:sz w:val="28"/>
          <w:szCs w:val="28"/>
        </w:rPr>
        <w:t>.</w:t>
      </w:r>
    </w:p>
    <w:p w:rsidR="0020283D" w:rsidRPr="0020283D" w:rsidRDefault="0020283D" w:rsidP="0020283D">
      <w:pPr>
        <w:autoSpaceDE w:val="0"/>
        <w:autoSpaceDN w:val="0"/>
        <w:adjustRightInd w:val="0"/>
        <w:spacing w:after="0" w:line="240" w:lineRule="auto"/>
        <w:ind w:firstLine="426"/>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Для преподавателей</w:t>
      </w:r>
    </w:p>
    <w:p w:rsidR="008A40E3" w:rsidRDefault="008A40E3" w:rsidP="008A40E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 </w:t>
      </w:r>
      <w:r w:rsidRPr="008A40E3">
        <w:rPr>
          <w:rFonts w:ascii="Times New Roman" w:eastAsia="Calibri" w:hAnsi="Times New Roman" w:cs="Times New Roman"/>
          <w:color w:val="000000"/>
          <w:sz w:val="28"/>
          <w:szCs w:val="28"/>
        </w:rPr>
        <w:t>Об</w:t>
      </w:r>
      <w:r w:rsidRPr="008A40E3">
        <w:rPr>
          <w:rFonts w:ascii="Times New Roman" w:eastAsia="Calibri" w:hAnsi="Times New Roman" w:cs="Times New Roman"/>
          <w:color w:val="000000"/>
          <w:sz w:val="28"/>
          <w:szCs w:val="28"/>
        </w:rPr>
        <w:tab/>
        <w:t>образовании</w:t>
      </w:r>
      <w:r w:rsidRPr="008A40E3">
        <w:rPr>
          <w:rFonts w:ascii="Times New Roman" w:eastAsia="Calibri" w:hAnsi="Times New Roman" w:cs="Times New Roman"/>
          <w:color w:val="000000"/>
          <w:sz w:val="28"/>
          <w:szCs w:val="28"/>
        </w:rPr>
        <w:tab/>
        <w:t>в</w:t>
      </w:r>
      <w:r w:rsidRPr="008A40E3">
        <w:rPr>
          <w:rFonts w:ascii="Times New Roman" w:eastAsia="Calibri" w:hAnsi="Times New Roman" w:cs="Times New Roman"/>
          <w:color w:val="000000"/>
          <w:sz w:val="28"/>
          <w:szCs w:val="28"/>
        </w:rPr>
        <w:tab/>
        <w:t>Рос</w:t>
      </w:r>
      <w:r>
        <w:rPr>
          <w:rFonts w:ascii="Times New Roman" w:eastAsia="Calibri" w:hAnsi="Times New Roman" w:cs="Times New Roman"/>
          <w:color w:val="000000"/>
          <w:sz w:val="28"/>
          <w:szCs w:val="28"/>
        </w:rPr>
        <w:t>сийской</w:t>
      </w:r>
      <w:r>
        <w:rPr>
          <w:rFonts w:ascii="Times New Roman" w:eastAsia="Calibri" w:hAnsi="Times New Roman" w:cs="Times New Roman"/>
          <w:color w:val="000000"/>
          <w:sz w:val="28"/>
          <w:szCs w:val="28"/>
        </w:rPr>
        <w:tab/>
        <w:t>Федерации:</w:t>
      </w:r>
      <w:r>
        <w:rPr>
          <w:rFonts w:ascii="Times New Roman" w:eastAsia="Calibri" w:hAnsi="Times New Roman" w:cs="Times New Roman"/>
          <w:color w:val="000000"/>
          <w:sz w:val="28"/>
          <w:szCs w:val="28"/>
        </w:rPr>
        <w:tab/>
      </w:r>
      <w:proofErr w:type="spellStart"/>
      <w:r>
        <w:rPr>
          <w:rFonts w:ascii="Times New Roman" w:eastAsia="Calibri" w:hAnsi="Times New Roman" w:cs="Times New Roman"/>
          <w:color w:val="000000"/>
          <w:sz w:val="28"/>
          <w:szCs w:val="28"/>
        </w:rPr>
        <w:t>федер</w:t>
      </w:r>
      <w:proofErr w:type="spellEnd"/>
      <w:r>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ab/>
        <w:t xml:space="preserve">Закон от </w:t>
      </w:r>
      <w:r w:rsidRPr="008A40E3">
        <w:rPr>
          <w:rFonts w:ascii="Times New Roman" w:eastAsia="Calibri" w:hAnsi="Times New Roman" w:cs="Times New Roman"/>
          <w:color w:val="000000"/>
          <w:sz w:val="28"/>
          <w:szCs w:val="28"/>
        </w:rPr>
        <w:t>29.12.</w:t>
      </w:r>
      <w:r w:rsidRPr="008A40E3">
        <w:rPr>
          <w:rFonts w:ascii="Times New Roman" w:eastAsia="Calibri" w:hAnsi="Times New Roman" w:cs="Times New Roman"/>
          <w:color w:val="000000"/>
          <w:sz w:val="28"/>
          <w:szCs w:val="28"/>
        </w:rPr>
        <w:tab/>
        <w:t>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2. </w:t>
      </w:r>
      <w:r w:rsidR="0020283D" w:rsidRPr="0020283D">
        <w:rPr>
          <w:rFonts w:ascii="Times New Roman" w:eastAsia="Calibri" w:hAnsi="Times New Roman" w:cs="Times New Roman"/>
          <w:color w:val="000000"/>
          <w:sz w:val="28"/>
          <w:szCs w:val="28"/>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 </w:t>
      </w:r>
      <w:r w:rsidR="0020283D" w:rsidRPr="0020283D">
        <w:rPr>
          <w:rFonts w:ascii="Times New Roman" w:eastAsia="Calibri" w:hAnsi="Times New Roman" w:cs="Times New Roman"/>
          <w:color w:val="000000"/>
          <w:sz w:val="28"/>
          <w:szCs w:val="28"/>
        </w:rPr>
        <w:t>Приказ Министерства образования и науки РФ от 29.12.2014 № 1645 «О внесении изменений в Приказ Министерства образования и науки Российской</w:t>
      </w:r>
      <w:r w:rsidR="001C7F22">
        <w:rPr>
          <w:rFonts w:ascii="Times New Roman" w:eastAsia="Calibri" w:hAnsi="Times New Roman" w:cs="Times New Roman"/>
          <w:color w:val="000000"/>
          <w:sz w:val="28"/>
          <w:szCs w:val="28"/>
        </w:rPr>
        <w:t xml:space="preserve"> Федерации от 17.05.2012 № 413 </w:t>
      </w:r>
      <w:r w:rsidR="0020283D" w:rsidRPr="0020283D">
        <w:rPr>
          <w:rFonts w:ascii="Times New Roman" w:eastAsia="Calibri" w:hAnsi="Times New Roman" w:cs="Times New Roman"/>
          <w:color w:val="000000"/>
          <w:sz w:val="28"/>
          <w:szCs w:val="28"/>
        </w:rPr>
        <w:t>Об утверждении федерального государственного образовательного стандарта средне</w:t>
      </w:r>
      <w:r w:rsidR="001C7F22">
        <w:rPr>
          <w:rFonts w:ascii="Times New Roman" w:eastAsia="Calibri" w:hAnsi="Times New Roman" w:cs="Times New Roman"/>
          <w:color w:val="000000"/>
          <w:sz w:val="28"/>
          <w:szCs w:val="28"/>
        </w:rPr>
        <w:t>го (полного) общего образования</w:t>
      </w:r>
      <w:r w:rsidR="0020283D" w:rsidRPr="0020283D">
        <w:rPr>
          <w:rFonts w:ascii="Times New Roman" w:eastAsia="Calibri" w:hAnsi="Times New Roman" w:cs="Times New Roman"/>
          <w:color w:val="000000"/>
          <w:sz w:val="28"/>
          <w:szCs w:val="28"/>
        </w:rPr>
        <w:t>».</w:t>
      </w:r>
    </w:p>
    <w:p w:rsidR="008A40E3" w:rsidRPr="008A40E3" w:rsidRDefault="008A40E3" w:rsidP="008A40E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4. </w:t>
      </w:r>
      <w:r w:rsidRPr="008A40E3">
        <w:rPr>
          <w:rFonts w:ascii="Times New Roman" w:eastAsia="Calibri" w:hAnsi="Times New Roman" w:cs="Times New Roman"/>
          <w:color w:val="000000"/>
          <w:sz w:val="28"/>
          <w:szCs w:val="28"/>
        </w:rPr>
        <w:t xml:space="preserve">Приказ Министерства образования и </w:t>
      </w:r>
      <w:r w:rsidR="001C7F22">
        <w:rPr>
          <w:rFonts w:ascii="Times New Roman" w:eastAsia="Calibri" w:hAnsi="Times New Roman" w:cs="Times New Roman"/>
          <w:color w:val="000000"/>
          <w:sz w:val="28"/>
          <w:szCs w:val="28"/>
        </w:rPr>
        <w:t>науки РФ от 31 декабря 2015 г. № 1578 «</w:t>
      </w:r>
      <w:r w:rsidRPr="008A40E3">
        <w:rPr>
          <w:rFonts w:ascii="Times New Roman" w:eastAsia="Calibri" w:hAnsi="Times New Roman" w:cs="Times New Roman"/>
          <w:color w:val="000000"/>
          <w:sz w:val="28"/>
          <w:szCs w:val="28"/>
        </w:rP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w:t>
      </w:r>
      <w:r w:rsidR="001C7F22">
        <w:rPr>
          <w:rFonts w:ascii="Times New Roman" w:eastAsia="Calibri" w:hAnsi="Times New Roman" w:cs="Times New Roman"/>
          <w:color w:val="000000"/>
          <w:sz w:val="28"/>
          <w:szCs w:val="28"/>
        </w:rPr>
        <w:t>ой Федерации от 17 мая 2012 г. № 413»</w:t>
      </w:r>
    </w:p>
    <w:p w:rsid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5. </w:t>
      </w:r>
      <w:r w:rsidR="0020283D" w:rsidRPr="0020283D">
        <w:rPr>
          <w:rFonts w:ascii="Times New Roman" w:eastAsia="Calibri" w:hAnsi="Times New Roman" w:cs="Times New Roman"/>
          <w:color w:val="000000"/>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r w:rsidR="00D94557">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color w:val="000000"/>
          <w:sz w:val="28"/>
          <w:szCs w:val="28"/>
        </w:rPr>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8A40E3" w:rsidRPr="0020283D" w:rsidRDefault="008A40E3" w:rsidP="008A40E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6. </w:t>
      </w:r>
      <w:r w:rsidRPr="008A40E3">
        <w:rPr>
          <w:rFonts w:ascii="Times New Roman" w:eastAsia="Calibri" w:hAnsi="Times New Roman" w:cs="Times New Roman"/>
          <w:color w:val="000000"/>
          <w:sz w:val="28"/>
          <w:szCs w:val="28"/>
        </w:rPr>
        <w:t>Примерная</w:t>
      </w:r>
      <w:r w:rsidRPr="008A40E3">
        <w:rPr>
          <w:rFonts w:ascii="Times New Roman" w:eastAsia="Calibri" w:hAnsi="Times New Roman" w:cs="Times New Roman"/>
          <w:color w:val="000000"/>
          <w:sz w:val="28"/>
          <w:szCs w:val="28"/>
        </w:rPr>
        <w:tab/>
        <w:t>основная</w:t>
      </w:r>
      <w:r w:rsidRPr="008A40E3">
        <w:rPr>
          <w:rFonts w:ascii="Times New Roman" w:eastAsia="Calibri" w:hAnsi="Times New Roman" w:cs="Times New Roman"/>
          <w:color w:val="000000"/>
          <w:sz w:val="28"/>
          <w:szCs w:val="28"/>
        </w:rPr>
        <w:tab/>
        <w:t>обр</w:t>
      </w:r>
      <w:r>
        <w:rPr>
          <w:rFonts w:ascii="Times New Roman" w:eastAsia="Calibri" w:hAnsi="Times New Roman" w:cs="Times New Roman"/>
          <w:color w:val="000000"/>
          <w:sz w:val="28"/>
          <w:szCs w:val="28"/>
        </w:rPr>
        <w:t>азовательная</w:t>
      </w:r>
      <w:r>
        <w:rPr>
          <w:rFonts w:ascii="Times New Roman" w:eastAsia="Calibri" w:hAnsi="Times New Roman" w:cs="Times New Roman"/>
          <w:color w:val="000000"/>
          <w:sz w:val="28"/>
          <w:szCs w:val="28"/>
        </w:rPr>
        <w:tab/>
        <w:t>программа</w:t>
      </w:r>
      <w:r>
        <w:rPr>
          <w:rFonts w:ascii="Times New Roman" w:eastAsia="Calibri" w:hAnsi="Times New Roman" w:cs="Times New Roman"/>
          <w:color w:val="000000"/>
          <w:sz w:val="28"/>
          <w:szCs w:val="28"/>
        </w:rPr>
        <w:tab/>
        <w:t xml:space="preserve">среднего общего </w:t>
      </w:r>
      <w:r w:rsidRPr="008A40E3">
        <w:rPr>
          <w:rFonts w:ascii="Times New Roman" w:eastAsia="Calibri" w:hAnsi="Times New Roman" w:cs="Times New Roman"/>
          <w:color w:val="000000"/>
          <w:sz w:val="28"/>
          <w:szCs w:val="28"/>
        </w:rPr>
        <w:t>образования,   одобренная      решением   федерального   учебно-методического</w:t>
      </w:r>
      <w:r w:rsidRPr="008A40E3">
        <w:t xml:space="preserve"> </w:t>
      </w:r>
      <w:r w:rsidRPr="008A40E3">
        <w:rPr>
          <w:rFonts w:ascii="Times New Roman" w:eastAsia="Calibri" w:hAnsi="Times New Roman" w:cs="Times New Roman"/>
          <w:color w:val="000000"/>
          <w:sz w:val="28"/>
          <w:szCs w:val="28"/>
        </w:rPr>
        <w:t>объединения по общему образованию (протокол от 28 июня 2016 г. № 2/16-з).</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7. </w:t>
      </w:r>
      <w:r w:rsidR="0020283D" w:rsidRPr="0020283D">
        <w:rPr>
          <w:rFonts w:ascii="Times New Roman" w:eastAsia="Calibri" w:hAnsi="Times New Roman" w:cs="Times New Roman"/>
          <w:color w:val="000000"/>
          <w:sz w:val="28"/>
          <w:szCs w:val="28"/>
        </w:rPr>
        <w:t>Гражданский кодекс РФ (Ч. 1) (утвержден Федеральным законом от 30.11.94 № 51-ФЗ (в ред. от 11.02.2013, с изм. и доп. от 01.03.2013) // СЗ РФ. - 1994. - № 32 (Ч. 1). - Ст. 3301.</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8. </w:t>
      </w:r>
      <w:r w:rsidR="0020283D" w:rsidRPr="0020283D">
        <w:rPr>
          <w:rFonts w:ascii="Times New Roman" w:eastAsia="Calibri" w:hAnsi="Times New Roman" w:cs="Times New Roman"/>
          <w:color w:val="000000"/>
          <w:sz w:val="28"/>
          <w:szCs w:val="28"/>
        </w:rPr>
        <w:t>Гражданский кодекс РФ (Ч. 2) (утвержден Федеральным законом от 26.01.96 № 14-ФЗ) (в ред. от 14.06.2012) // СЗ РФ. - 1996. - № 5 (Ч. 2). - Ст. 410.</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9. </w:t>
      </w:r>
      <w:r w:rsidR="0020283D" w:rsidRPr="0020283D">
        <w:rPr>
          <w:rFonts w:ascii="Times New Roman" w:eastAsia="Calibri" w:hAnsi="Times New Roman" w:cs="Times New Roman"/>
          <w:color w:val="000000"/>
          <w:sz w:val="28"/>
          <w:szCs w:val="28"/>
        </w:rPr>
        <w:t>Гражданский кодекс РФ (Ч. 3) (утвержден Федеральным законом от 26.11.01 № 146-ФЗ) (в ред. от 05.06.2012) // СЗ РФ. - 2001. - № 49. - Ст. 4552.</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10. </w:t>
      </w:r>
      <w:r w:rsidR="0020283D" w:rsidRPr="0020283D">
        <w:rPr>
          <w:rFonts w:ascii="Times New Roman" w:eastAsia="Calibri" w:hAnsi="Times New Roman" w:cs="Times New Roman"/>
          <w:color w:val="000000"/>
          <w:sz w:val="28"/>
          <w:szCs w:val="28"/>
        </w:rPr>
        <w:t>Гражданский кодекс РФ (Ч. 4) (утвержден Федеральным законом от 18.12.06 № 230-ФЗ) (в ред. от 08.12.2011) // СЗ РФ. - 2006. - № 52 (Ч. 1). - Ст. 5496.</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11. </w:t>
      </w:r>
      <w:r w:rsidR="0020283D" w:rsidRPr="0020283D">
        <w:rPr>
          <w:rFonts w:ascii="Times New Roman" w:eastAsia="Calibri" w:hAnsi="Times New Roman" w:cs="Times New Roman"/>
          <w:color w:val="000000"/>
          <w:sz w:val="28"/>
          <w:szCs w:val="28"/>
        </w:rPr>
        <w:t>Семейный кодекс Российской Федерации (утвержден Федеральным законом от 29.12.1995 № 223-ФЗ) (в ред. от 12.11.2012) // СЗ РФ. - 1996. - № 1. - Ст. 16.</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12.</w:t>
      </w:r>
      <w:r w:rsidR="0020283D" w:rsidRPr="0020283D">
        <w:rPr>
          <w:rFonts w:ascii="Times New Roman" w:eastAsia="Calibri" w:hAnsi="Times New Roman" w:cs="Times New Roman"/>
          <w:color w:val="000000"/>
          <w:sz w:val="28"/>
          <w:szCs w:val="28"/>
        </w:rPr>
        <w:t xml:space="preserve">Уголовный кодекс Российской Федерации (утвержден Федеральным законом от 13.06.1996 № 63-ФЗ) (в ред. от </w:t>
      </w:r>
      <w:proofErr w:type="gramStart"/>
      <w:r w:rsidR="0020283D" w:rsidRPr="0020283D">
        <w:rPr>
          <w:rFonts w:ascii="Times New Roman" w:eastAsia="Calibri" w:hAnsi="Times New Roman" w:cs="Times New Roman"/>
          <w:color w:val="000000"/>
          <w:sz w:val="28"/>
          <w:szCs w:val="28"/>
        </w:rPr>
        <w:t>07.12.2011 ;</w:t>
      </w:r>
      <w:proofErr w:type="gramEnd"/>
      <w:r w:rsidR="0020283D" w:rsidRPr="0020283D">
        <w:rPr>
          <w:rFonts w:ascii="Times New Roman" w:eastAsia="Calibri" w:hAnsi="Times New Roman" w:cs="Times New Roman"/>
          <w:color w:val="000000"/>
          <w:sz w:val="28"/>
          <w:szCs w:val="28"/>
        </w:rPr>
        <w:t xml:space="preserve"> с изм. и доп., вступающими в силу с 05.04.2013) // СЗ РФ. - 1996. - № 25. - Ст. 2954.</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13. </w:t>
      </w:r>
      <w:r w:rsidR="0020283D" w:rsidRPr="0020283D">
        <w:rPr>
          <w:rFonts w:ascii="Times New Roman" w:eastAsia="Calibri" w:hAnsi="Times New Roman" w:cs="Times New Roman"/>
          <w:color w:val="000000"/>
          <w:sz w:val="28"/>
          <w:szCs w:val="28"/>
        </w:rPr>
        <w:t>Федеральный закон от 28.03.1998 № 53-ФЗ «О воинской обязанности и военной службе» (в ред. от 04.03.2013, с изм. от 21.03.1013) // СЗ РФ. - 1998. - № 13. - Ст. 1475.</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14. </w:t>
      </w:r>
      <w:r w:rsidR="0020283D" w:rsidRPr="0020283D">
        <w:rPr>
          <w:rFonts w:ascii="Times New Roman" w:eastAsia="Calibri" w:hAnsi="Times New Roman" w:cs="Times New Roman"/>
          <w:color w:val="000000"/>
          <w:sz w:val="28"/>
          <w:szCs w:val="28"/>
        </w:rPr>
        <w:t>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15. </w:t>
      </w:r>
      <w:r w:rsidR="0020283D" w:rsidRPr="0020283D">
        <w:rPr>
          <w:rFonts w:ascii="Times New Roman" w:eastAsia="Calibri" w:hAnsi="Times New Roman" w:cs="Times New Roman"/>
          <w:color w:val="000000"/>
          <w:sz w:val="28"/>
          <w:szCs w:val="28"/>
        </w:rPr>
        <w:t>Федеральный закон от 21.07.1997 № 116-ФЗ «О промышленной безопасности опасных производственных объектов» (в ред. от 04.03.2013) // СЗ РФ. - 1997. - № 30. - Ст. 3588.</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16.</w:t>
      </w:r>
      <w:r w:rsidR="0020283D" w:rsidRPr="0020283D">
        <w:rPr>
          <w:rFonts w:ascii="Times New Roman" w:eastAsia="Calibri" w:hAnsi="Times New Roman" w:cs="Times New Roman"/>
          <w:color w:val="000000"/>
          <w:sz w:val="28"/>
          <w:szCs w:val="28"/>
        </w:rPr>
        <w:t>Федеральный закон от 25.07.2002 № 113-ФЗ «Об альтернативной гражданской службе» (в ред. от 30.11.2011) // СЗ РФ. - 2002. - № 30. - Ст. 3030.</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17.</w:t>
      </w:r>
      <w:r w:rsidR="0020283D" w:rsidRPr="0020283D">
        <w:rPr>
          <w:rFonts w:ascii="Times New Roman" w:eastAsia="Calibri" w:hAnsi="Times New Roman" w:cs="Times New Roman"/>
          <w:color w:val="000000"/>
          <w:sz w:val="28"/>
          <w:szCs w:val="28"/>
        </w:rPr>
        <w:t>Федеральный закон от 31.05.1996 № 61-ФЗ «Об обороне» (в ред. от 05.04.2013) // СЗ РФ. - 1996. - № 23. - Ст. 2750.</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18. </w:t>
      </w:r>
      <w:r w:rsidR="0020283D" w:rsidRPr="0020283D">
        <w:rPr>
          <w:rFonts w:ascii="Times New Roman" w:eastAsia="Calibri" w:hAnsi="Times New Roman" w:cs="Times New Roman"/>
          <w:color w:val="000000"/>
          <w:sz w:val="28"/>
          <w:szCs w:val="28"/>
        </w:rPr>
        <w:t>Федеральный закон от 10.01.2002 № 7-ФЗ «Об охране окружающей среды» (в ред. от 25.06.2012, с изм. от 05.03.2013) // СЗ РФ. - 2002. - № 2. - Ст. 133.</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19. </w:t>
      </w:r>
      <w:r w:rsidR="0020283D" w:rsidRPr="0020283D">
        <w:rPr>
          <w:rFonts w:ascii="Times New Roman" w:eastAsia="Calibri" w:hAnsi="Times New Roman" w:cs="Times New Roman"/>
          <w:color w:val="000000"/>
          <w:sz w:val="28"/>
          <w:szCs w:val="28"/>
        </w:rPr>
        <w:t>Федеральный закон от 21.11.2011 № 323-ФЗ «Об основах охраны здоровья граждан в Российской Федерации» (в ред. от 25.06.2012) // СЗ РФ. - 2011. - N 48. - Ст. 6724.</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20. </w:t>
      </w:r>
      <w:r w:rsidR="0020283D" w:rsidRPr="0020283D">
        <w:rPr>
          <w:rFonts w:ascii="Times New Roman" w:eastAsia="Calibri" w:hAnsi="Times New Roman" w:cs="Times New Roman"/>
          <w:color w:val="000000"/>
          <w:sz w:val="28"/>
          <w:szCs w:val="28"/>
        </w:rPr>
        <w:t>Указ Президента РФ от 05.02.2010 № 146 «О Военной доктрине Российской Федерации» // СЗ РФ. - 2010. - № 7. - Ст. 724.</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21.</w:t>
      </w:r>
      <w:r w:rsidR="0020283D" w:rsidRPr="0020283D">
        <w:rPr>
          <w:rFonts w:ascii="Times New Roman" w:eastAsia="Calibri" w:hAnsi="Times New Roman" w:cs="Times New Roman"/>
          <w:color w:val="000000"/>
          <w:sz w:val="28"/>
          <w:szCs w:val="28"/>
        </w:rPr>
        <w:t>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22. </w:t>
      </w:r>
      <w:r w:rsidR="0020283D" w:rsidRPr="0020283D">
        <w:rPr>
          <w:rFonts w:ascii="Times New Roman" w:eastAsia="Calibri" w:hAnsi="Times New Roman" w:cs="Times New Roman"/>
          <w:color w:val="000000"/>
          <w:sz w:val="28"/>
          <w:szCs w:val="28"/>
        </w:rPr>
        <w:t>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23. </w:t>
      </w:r>
      <w:r w:rsidR="0020283D" w:rsidRPr="0020283D">
        <w:rPr>
          <w:rFonts w:ascii="Times New Roman" w:eastAsia="Calibri" w:hAnsi="Times New Roman" w:cs="Times New Roman"/>
          <w:color w:val="000000"/>
          <w:sz w:val="28"/>
          <w:szCs w:val="28"/>
        </w:rPr>
        <w:t>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w:t>
      </w:r>
      <w:r w:rsidR="00D94557">
        <w:rPr>
          <w:rFonts w:ascii="Times New Roman" w:eastAsia="Calibri" w:hAnsi="Times New Roman" w:cs="Times New Roman"/>
          <w:color w:val="000000"/>
          <w:sz w:val="28"/>
          <w:szCs w:val="28"/>
        </w:rPr>
        <w:t>тов федеральных органов исполни</w:t>
      </w:r>
      <w:r w:rsidR="0020283D" w:rsidRPr="0020283D">
        <w:rPr>
          <w:rFonts w:ascii="Times New Roman" w:eastAsia="Calibri" w:hAnsi="Times New Roman" w:cs="Times New Roman"/>
          <w:color w:val="000000"/>
          <w:sz w:val="28"/>
          <w:szCs w:val="28"/>
        </w:rPr>
        <w:t>тельной власти. - 2012.</w:t>
      </w:r>
    </w:p>
    <w:p w:rsidR="0020283D" w:rsidRPr="0020283D"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24. </w:t>
      </w:r>
      <w:r w:rsidR="0020283D" w:rsidRPr="0020283D">
        <w:rPr>
          <w:rFonts w:ascii="Times New Roman" w:eastAsia="Calibri" w:hAnsi="Times New Roman" w:cs="Times New Roman"/>
          <w:color w:val="000000"/>
          <w:sz w:val="28"/>
          <w:szCs w:val="28"/>
        </w:rPr>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w:t>
      </w:r>
      <w:r w:rsidR="00D94557">
        <w:rPr>
          <w:rFonts w:ascii="Times New Roman" w:eastAsia="Calibri" w:hAnsi="Times New Roman" w:cs="Times New Roman"/>
          <w:color w:val="000000"/>
          <w:sz w:val="28"/>
          <w:szCs w:val="28"/>
        </w:rPr>
        <w:t xml:space="preserve"> </w:t>
      </w:r>
      <w:r w:rsidR="0020283D" w:rsidRPr="0020283D">
        <w:rPr>
          <w:rFonts w:ascii="Times New Roman" w:eastAsia="Calibri" w:hAnsi="Times New Roman" w:cs="Times New Roman"/>
          <w:color w:val="000000"/>
          <w:sz w:val="28"/>
          <w:szCs w:val="28"/>
        </w:rPr>
        <w:t>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lastRenderedPageBreak/>
        <w:t xml:space="preserve">25. </w:t>
      </w:r>
      <w:r w:rsidR="0020283D" w:rsidRPr="00D94557">
        <w:rPr>
          <w:rFonts w:ascii="Times New Roman" w:eastAsia="Calibri" w:hAnsi="Times New Roman" w:cs="Times New Roman"/>
          <w:iCs/>
          <w:color w:val="000000"/>
          <w:sz w:val="28"/>
          <w:szCs w:val="28"/>
        </w:rPr>
        <w:t>Кобяков Ю</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П</w:t>
      </w:r>
      <w:r w:rsidR="0020283D" w:rsidRPr="00D94557">
        <w:rPr>
          <w:rFonts w:ascii="Times New Roman" w:eastAsia="Calibri" w:hAnsi="Times New Roman" w:cs="Times New Roman"/>
          <w:color w:val="000000"/>
          <w:sz w:val="28"/>
          <w:szCs w:val="28"/>
        </w:rPr>
        <w:t>. Физическая культура. Основы зд</w:t>
      </w:r>
      <w:r w:rsidR="00D94557">
        <w:rPr>
          <w:rFonts w:ascii="Times New Roman" w:eastAsia="Calibri" w:hAnsi="Times New Roman" w:cs="Times New Roman"/>
          <w:color w:val="000000"/>
          <w:sz w:val="28"/>
          <w:szCs w:val="28"/>
        </w:rPr>
        <w:t>орового образа жизни. - М., 2016</w:t>
      </w:r>
      <w:r w:rsidR="0020283D" w:rsidRPr="00D94557">
        <w:rPr>
          <w:rFonts w:ascii="Times New Roman" w:eastAsia="Calibri" w:hAnsi="Times New Roman" w:cs="Times New Roman"/>
          <w:color w:val="000000"/>
          <w:sz w:val="28"/>
          <w:szCs w:val="28"/>
        </w:rPr>
        <w:t>.</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26.</w:t>
      </w:r>
      <w:r w:rsidR="0020283D" w:rsidRPr="00D94557">
        <w:rPr>
          <w:rFonts w:ascii="Times New Roman" w:eastAsia="Calibri" w:hAnsi="Times New Roman" w:cs="Times New Roman"/>
          <w:iCs/>
          <w:color w:val="000000"/>
          <w:sz w:val="28"/>
          <w:szCs w:val="28"/>
        </w:rPr>
        <w:t>Косолапова Н</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В</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Прокопенко Н</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А</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Побежимова Е</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Л</w:t>
      </w:r>
      <w:r w:rsidR="0020283D" w:rsidRPr="00D94557">
        <w:rPr>
          <w:rFonts w:ascii="Times New Roman" w:eastAsia="Calibri" w:hAnsi="Times New Roman" w:cs="Times New Roman"/>
          <w:color w:val="000000"/>
          <w:sz w:val="28"/>
          <w:szCs w:val="28"/>
        </w:rPr>
        <w:t>. Безопасность жизнедеятельности: практикум: учеб. пособие для учреждений на</w:t>
      </w:r>
      <w:r w:rsidR="00D94557">
        <w:rPr>
          <w:rFonts w:ascii="Times New Roman" w:eastAsia="Calibri" w:hAnsi="Times New Roman" w:cs="Times New Roman"/>
          <w:color w:val="000000"/>
          <w:sz w:val="28"/>
          <w:szCs w:val="28"/>
        </w:rPr>
        <w:t>ч. пр</w:t>
      </w:r>
      <w:r w:rsidR="00824E9A">
        <w:rPr>
          <w:rFonts w:ascii="Times New Roman" w:eastAsia="Calibri" w:hAnsi="Times New Roman" w:cs="Times New Roman"/>
          <w:color w:val="000000"/>
          <w:sz w:val="28"/>
          <w:szCs w:val="28"/>
        </w:rPr>
        <w:t>оф. образования. - М., 2016</w:t>
      </w:r>
      <w:r w:rsidR="0020283D" w:rsidRPr="00D94557">
        <w:rPr>
          <w:rFonts w:ascii="Times New Roman" w:eastAsia="Calibri" w:hAnsi="Times New Roman" w:cs="Times New Roman"/>
          <w:color w:val="000000"/>
          <w:sz w:val="28"/>
          <w:szCs w:val="28"/>
        </w:rPr>
        <w:t>.</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27. </w:t>
      </w:r>
      <w:r w:rsidR="0020283D" w:rsidRPr="00D94557">
        <w:rPr>
          <w:rFonts w:ascii="Times New Roman" w:eastAsia="Calibri" w:hAnsi="Times New Roman" w:cs="Times New Roman"/>
          <w:iCs/>
          <w:color w:val="000000"/>
          <w:sz w:val="28"/>
          <w:szCs w:val="28"/>
        </w:rPr>
        <w:t>Митяев А</w:t>
      </w:r>
      <w:r w:rsidR="0020283D" w:rsidRPr="00D94557">
        <w:rPr>
          <w:rFonts w:ascii="Times New Roman" w:eastAsia="Calibri" w:hAnsi="Times New Roman" w:cs="Times New Roman"/>
          <w:color w:val="000000"/>
          <w:sz w:val="28"/>
          <w:szCs w:val="28"/>
        </w:rPr>
        <w:t>. Книг</w:t>
      </w:r>
      <w:r w:rsidR="00D94557">
        <w:rPr>
          <w:rFonts w:ascii="Times New Roman" w:eastAsia="Calibri" w:hAnsi="Times New Roman" w:cs="Times New Roman"/>
          <w:color w:val="000000"/>
          <w:sz w:val="28"/>
          <w:szCs w:val="28"/>
        </w:rPr>
        <w:t>а будущих командиров. - М., 2016</w:t>
      </w:r>
      <w:r w:rsidR="0020283D" w:rsidRPr="00D94557">
        <w:rPr>
          <w:rFonts w:ascii="Times New Roman" w:eastAsia="Calibri" w:hAnsi="Times New Roman" w:cs="Times New Roman"/>
          <w:color w:val="000000"/>
          <w:sz w:val="28"/>
          <w:szCs w:val="28"/>
        </w:rPr>
        <w:t>.</w:t>
      </w:r>
    </w:p>
    <w:p w:rsid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28. </w:t>
      </w:r>
      <w:r w:rsidR="0020283D" w:rsidRPr="00D94557">
        <w:rPr>
          <w:rFonts w:ascii="Times New Roman" w:eastAsia="Calibri" w:hAnsi="Times New Roman" w:cs="Times New Roman"/>
          <w:iCs/>
          <w:color w:val="000000"/>
          <w:sz w:val="28"/>
          <w:szCs w:val="28"/>
        </w:rPr>
        <w:t>Назарова Е</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Н</w:t>
      </w:r>
      <w:r w:rsidR="0020283D" w:rsidRPr="00D94557">
        <w:rPr>
          <w:rFonts w:ascii="Times New Roman" w:eastAsia="Calibri" w:hAnsi="Times New Roman" w:cs="Times New Roman"/>
          <w:color w:val="000000"/>
          <w:sz w:val="28"/>
          <w:szCs w:val="28"/>
        </w:rPr>
        <w:t xml:space="preserve">., </w:t>
      </w:r>
      <w:proofErr w:type="spellStart"/>
      <w:r w:rsidR="0020283D" w:rsidRPr="00D94557">
        <w:rPr>
          <w:rFonts w:ascii="Times New Roman" w:eastAsia="Calibri" w:hAnsi="Times New Roman" w:cs="Times New Roman"/>
          <w:iCs/>
          <w:color w:val="000000"/>
          <w:sz w:val="28"/>
          <w:szCs w:val="28"/>
        </w:rPr>
        <w:t>Жилов</w:t>
      </w:r>
      <w:proofErr w:type="spellEnd"/>
      <w:r w:rsidR="0020283D" w:rsidRPr="00D94557">
        <w:rPr>
          <w:rFonts w:ascii="Times New Roman" w:eastAsia="Calibri" w:hAnsi="Times New Roman" w:cs="Times New Roman"/>
          <w:iCs/>
          <w:color w:val="000000"/>
          <w:sz w:val="28"/>
          <w:szCs w:val="28"/>
        </w:rPr>
        <w:t xml:space="preserve"> Ю</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Д</w:t>
      </w:r>
      <w:r w:rsidR="0020283D" w:rsidRPr="00D94557">
        <w:rPr>
          <w:rFonts w:ascii="Times New Roman" w:eastAsia="Calibri" w:hAnsi="Times New Roman" w:cs="Times New Roman"/>
          <w:color w:val="000000"/>
          <w:sz w:val="28"/>
          <w:szCs w:val="28"/>
        </w:rPr>
        <w:t xml:space="preserve">. Основы медицинских знаний и здорового образа жизни: учебник для студ. </w:t>
      </w:r>
      <w:proofErr w:type="spellStart"/>
      <w:r w:rsidR="0020283D" w:rsidRPr="00D94557">
        <w:rPr>
          <w:rFonts w:ascii="Times New Roman" w:eastAsia="Calibri" w:hAnsi="Times New Roman" w:cs="Times New Roman"/>
          <w:color w:val="000000"/>
          <w:sz w:val="28"/>
          <w:szCs w:val="28"/>
        </w:rPr>
        <w:t>в</w:t>
      </w:r>
      <w:r w:rsidR="00D94557">
        <w:rPr>
          <w:rFonts w:ascii="Times New Roman" w:eastAsia="Calibri" w:hAnsi="Times New Roman" w:cs="Times New Roman"/>
          <w:color w:val="000000"/>
          <w:sz w:val="28"/>
          <w:szCs w:val="28"/>
        </w:rPr>
        <w:t>ысш</w:t>
      </w:r>
      <w:proofErr w:type="spellEnd"/>
      <w:r w:rsidR="00D94557">
        <w:rPr>
          <w:rFonts w:ascii="Times New Roman" w:eastAsia="Calibri" w:hAnsi="Times New Roman" w:cs="Times New Roman"/>
          <w:color w:val="000000"/>
          <w:sz w:val="28"/>
          <w:szCs w:val="28"/>
        </w:rPr>
        <w:t>. учеб. заведений. - М., 2016.</w:t>
      </w:r>
    </w:p>
    <w:p w:rsidR="00D94557"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29. </w:t>
      </w:r>
      <w:r w:rsidR="0020283D" w:rsidRPr="00D94557">
        <w:rPr>
          <w:rFonts w:ascii="Times New Roman" w:eastAsia="Calibri" w:hAnsi="Times New Roman" w:cs="Times New Roman"/>
          <w:color w:val="000000"/>
          <w:sz w:val="28"/>
          <w:szCs w:val="28"/>
        </w:rPr>
        <w:t>Общевойсковые уставы Вооруженных Сил РФ (</w:t>
      </w:r>
      <w:r w:rsidR="00D94557">
        <w:rPr>
          <w:rFonts w:ascii="Times New Roman" w:eastAsia="Calibri" w:hAnsi="Times New Roman" w:cs="Times New Roman"/>
          <w:color w:val="000000"/>
          <w:sz w:val="28"/>
          <w:szCs w:val="28"/>
        </w:rPr>
        <w:t>ред. 2013 г.) - Ростов н/Д, 2016</w:t>
      </w:r>
      <w:r w:rsidR="0020283D" w:rsidRPr="00D94557">
        <w:rPr>
          <w:rFonts w:ascii="Times New Roman" w:eastAsia="Calibri" w:hAnsi="Times New Roman" w:cs="Times New Roman"/>
          <w:color w:val="000000"/>
          <w:sz w:val="28"/>
          <w:szCs w:val="28"/>
        </w:rPr>
        <w:t>.</w:t>
      </w: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Справочники, энциклопедии</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1. </w:t>
      </w:r>
      <w:r w:rsidR="0020283D" w:rsidRPr="00D94557">
        <w:rPr>
          <w:rFonts w:ascii="Times New Roman" w:eastAsia="Calibri" w:hAnsi="Times New Roman" w:cs="Times New Roman"/>
          <w:iCs/>
          <w:color w:val="000000"/>
          <w:sz w:val="28"/>
          <w:szCs w:val="28"/>
        </w:rPr>
        <w:t>Изотова М</w:t>
      </w:r>
      <w:r w:rsidR="0020283D" w:rsidRPr="00D94557">
        <w:rPr>
          <w:rFonts w:ascii="Times New Roman" w:eastAsia="Calibri" w:hAnsi="Times New Roman" w:cs="Times New Roman"/>
          <w:color w:val="000000"/>
          <w:sz w:val="28"/>
          <w:szCs w:val="28"/>
        </w:rPr>
        <w:t>.</w:t>
      </w:r>
      <w:r w:rsidR="0020283D" w:rsidRPr="00D94557">
        <w:rPr>
          <w:rFonts w:ascii="Times New Roman" w:eastAsia="Calibri" w:hAnsi="Times New Roman" w:cs="Times New Roman"/>
          <w:iCs/>
          <w:color w:val="000000"/>
          <w:sz w:val="28"/>
          <w:szCs w:val="28"/>
        </w:rPr>
        <w:t>А</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Царева Т</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Б</w:t>
      </w:r>
      <w:r w:rsidR="0020283D" w:rsidRPr="00D94557">
        <w:rPr>
          <w:rFonts w:ascii="Times New Roman" w:eastAsia="Calibri" w:hAnsi="Times New Roman" w:cs="Times New Roman"/>
          <w:color w:val="000000"/>
          <w:sz w:val="28"/>
          <w:szCs w:val="28"/>
        </w:rPr>
        <w:t>. Полная энциклопедия орде</w:t>
      </w:r>
      <w:r w:rsidR="00D94557">
        <w:rPr>
          <w:rFonts w:ascii="Times New Roman" w:eastAsia="Calibri" w:hAnsi="Times New Roman" w:cs="Times New Roman"/>
          <w:color w:val="000000"/>
          <w:sz w:val="28"/>
          <w:szCs w:val="28"/>
        </w:rPr>
        <w:t>нов и медалей России. - М., 2017</w:t>
      </w:r>
      <w:r w:rsidR="0020283D" w:rsidRPr="00D94557">
        <w:rPr>
          <w:rFonts w:ascii="Times New Roman" w:eastAsia="Calibri" w:hAnsi="Times New Roman" w:cs="Times New Roman"/>
          <w:color w:val="000000"/>
          <w:sz w:val="28"/>
          <w:szCs w:val="28"/>
        </w:rPr>
        <w:t>.</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2. </w:t>
      </w:r>
      <w:r w:rsidR="0020283D" w:rsidRPr="00D94557">
        <w:rPr>
          <w:rFonts w:ascii="Times New Roman" w:eastAsia="Calibri" w:hAnsi="Times New Roman" w:cs="Times New Roman"/>
          <w:iCs/>
          <w:color w:val="000000"/>
          <w:sz w:val="28"/>
          <w:szCs w:val="28"/>
        </w:rPr>
        <w:t>Ионина Н</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А</w:t>
      </w:r>
      <w:r w:rsidR="0020283D" w:rsidRPr="00D94557">
        <w:rPr>
          <w:rFonts w:ascii="Times New Roman" w:eastAsia="Calibri" w:hAnsi="Times New Roman" w:cs="Times New Roman"/>
          <w:color w:val="000000"/>
          <w:sz w:val="28"/>
          <w:szCs w:val="28"/>
        </w:rPr>
        <w:t>. 100 великих</w:t>
      </w:r>
      <w:r w:rsidR="00D94557">
        <w:rPr>
          <w:rFonts w:ascii="Times New Roman" w:eastAsia="Calibri" w:hAnsi="Times New Roman" w:cs="Times New Roman"/>
          <w:color w:val="000000"/>
          <w:sz w:val="28"/>
          <w:szCs w:val="28"/>
        </w:rPr>
        <w:t xml:space="preserve"> наград. - М., 2016</w:t>
      </w:r>
      <w:r w:rsidR="0020283D" w:rsidRPr="00D94557">
        <w:rPr>
          <w:rFonts w:ascii="Times New Roman" w:eastAsia="Calibri" w:hAnsi="Times New Roman" w:cs="Times New Roman"/>
          <w:color w:val="000000"/>
          <w:sz w:val="28"/>
          <w:szCs w:val="28"/>
        </w:rPr>
        <w:t>.</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3. </w:t>
      </w:r>
      <w:r w:rsidR="0020283D" w:rsidRPr="00D94557">
        <w:rPr>
          <w:rFonts w:ascii="Times New Roman" w:eastAsia="Calibri" w:hAnsi="Times New Roman" w:cs="Times New Roman"/>
          <w:iCs/>
          <w:color w:val="000000"/>
          <w:sz w:val="28"/>
          <w:szCs w:val="28"/>
        </w:rPr>
        <w:t>Каменев А</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И</w:t>
      </w:r>
      <w:r w:rsidR="0020283D" w:rsidRPr="00D94557">
        <w:rPr>
          <w:rFonts w:ascii="Times New Roman" w:eastAsia="Calibri" w:hAnsi="Times New Roman" w:cs="Times New Roman"/>
          <w:color w:val="000000"/>
          <w:sz w:val="28"/>
          <w:szCs w:val="28"/>
        </w:rPr>
        <w:t>. Энциклопе</w:t>
      </w:r>
      <w:r w:rsidR="00D94557">
        <w:rPr>
          <w:rFonts w:ascii="Times New Roman" w:eastAsia="Calibri" w:hAnsi="Times New Roman" w:cs="Times New Roman"/>
          <w:color w:val="000000"/>
          <w:sz w:val="28"/>
          <w:szCs w:val="28"/>
        </w:rPr>
        <w:t>дия русского офицера. - М., 2017</w:t>
      </w:r>
      <w:r w:rsidR="0020283D" w:rsidRPr="00D94557">
        <w:rPr>
          <w:rFonts w:ascii="Times New Roman" w:eastAsia="Calibri" w:hAnsi="Times New Roman" w:cs="Times New Roman"/>
          <w:color w:val="000000"/>
          <w:sz w:val="28"/>
          <w:szCs w:val="28"/>
        </w:rPr>
        <w:t>.</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4. </w:t>
      </w:r>
      <w:proofErr w:type="spellStart"/>
      <w:r w:rsidR="0020283D" w:rsidRPr="00D94557">
        <w:rPr>
          <w:rFonts w:ascii="Times New Roman" w:eastAsia="Calibri" w:hAnsi="Times New Roman" w:cs="Times New Roman"/>
          <w:iCs/>
          <w:color w:val="000000"/>
          <w:sz w:val="28"/>
          <w:szCs w:val="28"/>
        </w:rPr>
        <w:t>Каторин</w:t>
      </w:r>
      <w:proofErr w:type="spellEnd"/>
      <w:r w:rsidR="0020283D" w:rsidRPr="00D94557">
        <w:rPr>
          <w:rFonts w:ascii="Times New Roman" w:eastAsia="Calibri" w:hAnsi="Times New Roman" w:cs="Times New Roman"/>
          <w:iCs/>
          <w:color w:val="000000"/>
          <w:sz w:val="28"/>
          <w:szCs w:val="28"/>
        </w:rPr>
        <w:t xml:space="preserve"> Ю</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Ф</w:t>
      </w:r>
      <w:r w:rsidR="0020283D" w:rsidRPr="00D94557">
        <w:rPr>
          <w:rFonts w:ascii="Times New Roman" w:eastAsia="Calibri" w:hAnsi="Times New Roman" w:cs="Times New Roman"/>
          <w:color w:val="000000"/>
          <w:sz w:val="28"/>
          <w:szCs w:val="28"/>
        </w:rPr>
        <w:t>. Танки: иллюстрир</w:t>
      </w:r>
      <w:r w:rsidR="00D94557">
        <w:rPr>
          <w:rFonts w:ascii="Times New Roman" w:eastAsia="Calibri" w:hAnsi="Times New Roman" w:cs="Times New Roman"/>
          <w:color w:val="000000"/>
          <w:sz w:val="28"/>
          <w:szCs w:val="28"/>
        </w:rPr>
        <w:t>ованная энциклопедия. - М., 2016</w:t>
      </w:r>
      <w:r w:rsidR="0020283D" w:rsidRPr="00D94557">
        <w:rPr>
          <w:rFonts w:ascii="Times New Roman" w:eastAsia="Calibri" w:hAnsi="Times New Roman" w:cs="Times New Roman"/>
          <w:color w:val="000000"/>
          <w:sz w:val="28"/>
          <w:szCs w:val="28"/>
        </w:rPr>
        <w:t>.</w:t>
      </w:r>
    </w:p>
    <w:p w:rsidR="0020283D" w:rsidRPr="00D94557" w:rsidRDefault="008A40E3"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iCs/>
          <w:color w:val="000000"/>
          <w:sz w:val="28"/>
          <w:szCs w:val="28"/>
        </w:rPr>
        <w:t xml:space="preserve">5. </w:t>
      </w:r>
      <w:proofErr w:type="spellStart"/>
      <w:r w:rsidR="0020283D" w:rsidRPr="00D94557">
        <w:rPr>
          <w:rFonts w:ascii="Times New Roman" w:eastAsia="Calibri" w:hAnsi="Times New Roman" w:cs="Times New Roman"/>
          <w:iCs/>
          <w:color w:val="000000"/>
          <w:sz w:val="28"/>
          <w:szCs w:val="28"/>
        </w:rPr>
        <w:t>Лубченков</w:t>
      </w:r>
      <w:proofErr w:type="spellEnd"/>
      <w:r w:rsidR="0020283D" w:rsidRPr="00D94557">
        <w:rPr>
          <w:rFonts w:ascii="Times New Roman" w:eastAsia="Calibri" w:hAnsi="Times New Roman" w:cs="Times New Roman"/>
          <w:iCs/>
          <w:color w:val="000000"/>
          <w:sz w:val="28"/>
          <w:szCs w:val="28"/>
        </w:rPr>
        <w:t xml:space="preserve"> Ю</w:t>
      </w:r>
      <w:r w:rsidR="0020283D" w:rsidRPr="00D94557">
        <w:rPr>
          <w:rFonts w:ascii="Times New Roman" w:eastAsia="Calibri" w:hAnsi="Times New Roman" w:cs="Times New Roman"/>
          <w:color w:val="000000"/>
          <w:sz w:val="28"/>
          <w:szCs w:val="28"/>
        </w:rPr>
        <w:t xml:space="preserve">. </w:t>
      </w:r>
      <w:r w:rsidR="0020283D" w:rsidRPr="00D94557">
        <w:rPr>
          <w:rFonts w:ascii="Times New Roman" w:eastAsia="Calibri" w:hAnsi="Times New Roman" w:cs="Times New Roman"/>
          <w:iCs/>
          <w:color w:val="000000"/>
          <w:sz w:val="28"/>
          <w:szCs w:val="28"/>
        </w:rPr>
        <w:t>Н</w:t>
      </w:r>
      <w:r w:rsidR="00824E9A">
        <w:rPr>
          <w:rFonts w:ascii="Times New Roman" w:eastAsia="Calibri" w:hAnsi="Times New Roman" w:cs="Times New Roman"/>
          <w:color w:val="000000"/>
          <w:sz w:val="28"/>
          <w:szCs w:val="28"/>
        </w:rPr>
        <w:t>. Русские полководцы. - М., 2016</w:t>
      </w:r>
      <w:r w:rsidR="0020283D" w:rsidRPr="00D94557">
        <w:rPr>
          <w:rFonts w:ascii="Times New Roman" w:eastAsia="Calibri" w:hAnsi="Times New Roman" w:cs="Times New Roman"/>
          <w:color w:val="000000"/>
          <w:sz w:val="28"/>
          <w:szCs w:val="28"/>
        </w:rPr>
        <w:t>.</w:t>
      </w:r>
    </w:p>
    <w:p w:rsidR="0020283D" w:rsidRPr="00D94557" w:rsidRDefault="0020283D"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20283D" w:rsidRPr="0020283D" w:rsidRDefault="0020283D" w:rsidP="0020283D">
      <w:pPr>
        <w:autoSpaceDE w:val="0"/>
        <w:autoSpaceDN w:val="0"/>
        <w:adjustRightInd w:val="0"/>
        <w:spacing w:after="0" w:line="240" w:lineRule="auto"/>
        <w:ind w:firstLine="426"/>
        <w:jc w:val="center"/>
        <w:rPr>
          <w:rFonts w:ascii="Times New Roman" w:eastAsia="Calibri" w:hAnsi="Times New Roman" w:cs="Times New Roman"/>
          <w:b/>
          <w:color w:val="000000"/>
          <w:sz w:val="28"/>
          <w:szCs w:val="28"/>
        </w:rPr>
      </w:pPr>
      <w:r w:rsidRPr="0020283D">
        <w:rPr>
          <w:rFonts w:ascii="Times New Roman" w:eastAsia="Calibri" w:hAnsi="Times New Roman" w:cs="Times New Roman"/>
          <w:b/>
          <w:color w:val="000000"/>
          <w:sz w:val="28"/>
          <w:szCs w:val="28"/>
        </w:rPr>
        <w:t>Интернет-ресурсы</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mchs</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gov</w:t>
      </w:r>
      <w:proofErr w:type="spellEnd"/>
      <w:r w:rsidR="0020283D" w:rsidRPr="0020283D">
        <w:rPr>
          <w:rFonts w:ascii="Times New Roman" w:eastAsia="Calibri" w:hAnsi="Times New Roman" w:cs="Times New Roman"/>
          <w:color w:val="000000"/>
          <w:sz w:val="28"/>
          <w:szCs w:val="28"/>
        </w:rPr>
        <w:t>. ru (сайт МЧС РФ).</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mvd</w:t>
      </w:r>
      <w:proofErr w:type="spellEnd"/>
      <w:r w:rsidR="0020283D" w:rsidRPr="0020283D">
        <w:rPr>
          <w:rFonts w:ascii="Times New Roman" w:eastAsia="Calibri" w:hAnsi="Times New Roman" w:cs="Times New Roman"/>
          <w:color w:val="000000"/>
          <w:sz w:val="28"/>
          <w:szCs w:val="28"/>
        </w:rPr>
        <w:t>. ru (сайт МВД РФ).</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mil</w:t>
      </w:r>
      <w:proofErr w:type="spellEnd"/>
      <w:r w:rsidR="0020283D" w:rsidRPr="0020283D">
        <w:rPr>
          <w:rFonts w:ascii="Times New Roman" w:eastAsia="Calibri" w:hAnsi="Times New Roman" w:cs="Times New Roman"/>
          <w:color w:val="000000"/>
          <w:sz w:val="28"/>
          <w:szCs w:val="28"/>
        </w:rPr>
        <w:t>. ru (сайт Минобороны).</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4.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fsb</w:t>
      </w:r>
      <w:proofErr w:type="spellEnd"/>
      <w:r w:rsidR="0020283D" w:rsidRPr="0020283D">
        <w:rPr>
          <w:rFonts w:ascii="Times New Roman" w:eastAsia="Calibri" w:hAnsi="Times New Roman" w:cs="Times New Roman"/>
          <w:color w:val="000000"/>
          <w:sz w:val="28"/>
          <w:szCs w:val="28"/>
        </w:rPr>
        <w:t>. ru (сайт ФСБ РФ).</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en-US"/>
        </w:rPr>
      </w:pPr>
      <w:r w:rsidRPr="006004CB">
        <w:rPr>
          <w:rFonts w:ascii="Times New Roman" w:eastAsia="Calibri" w:hAnsi="Times New Roman" w:cs="Times New Roman"/>
          <w:color w:val="000000"/>
          <w:sz w:val="28"/>
          <w:szCs w:val="28"/>
          <w:lang w:val="en-US"/>
        </w:rPr>
        <w:t xml:space="preserve">5. </w:t>
      </w:r>
      <w:r w:rsidR="0020283D" w:rsidRPr="0020283D">
        <w:rPr>
          <w:rFonts w:ascii="Times New Roman" w:eastAsia="Calibri" w:hAnsi="Times New Roman" w:cs="Times New Roman"/>
          <w:color w:val="000000"/>
          <w:sz w:val="28"/>
          <w:szCs w:val="28"/>
          <w:lang w:val="en-US"/>
        </w:rPr>
        <w:t xml:space="preserve">www. </w:t>
      </w:r>
      <w:proofErr w:type="spellStart"/>
      <w:r w:rsidR="0020283D" w:rsidRPr="0020283D">
        <w:rPr>
          <w:rFonts w:ascii="Times New Roman" w:eastAsia="Calibri" w:hAnsi="Times New Roman" w:cs="Times New Roman"/>
          <w:color w:val="000000"/>
          <w:sz w:val="28"/>
          <w:szCs w:val="28"/>
          <w:lang w:val="en-US"/>
        </w:rPr>
        <w:t>dic</w:t>
      </w:r>
      <w:proofErr w:type="spellEnd"/>
      <w:r w:rsidR="0020283D" w:rsidRPr="0020283D">
        <w:rPr>
          <w:rFonts w:ascii="Times New Roman" w:eastAsia="Calibri" w:hAnsi="Times New Roman" w:cs="Times New Roman"/>
          <w:color w:val="000000"/>
          <w:sz w:val="28"/>
          <w:szCs w:val="28"/>
          <w:lang w:val="en-US"/>
        </w:rPr>
        <w:t>. academic. ru (</w:t>
      </w:r>
      <w:r w:rsidR="0020283D" w:rsidRPr="0020283D">
        <w:rPr>
          <w:rFonts w:ascii="Times New Roman" w:eastAsia="Calibri" w:hAnsi="Times New Roman" w:cs="Times New Roman"/>
          <w:color w:val="000000"/>
          <w:sz w:val="28"/>
          <w:szCs w:val="28"/>
        </w:rPr>
        <w:t>Академик</w:t>
      </w:r>
      <w:r w:rsidR="0020283D" w:rsidRPr="0020283D">
        <w:rPr>
          <w:rFonts w:ascii="Times New Roman" w:eastAsia="Calibri" w:hAnsi="Times New Roman" w:cs="Times New Roman"/>
          <w:color w:val="000000"/>
          <w:sz w:val="28"/>
          <w:szCs w:val="28"/>
          <w:lang w:val="en-US"/>
        </w:rPr>
        <w:t xml:space="preserve">. </w:t>
      </w:r>
      <w:r w:rsidR="0020283D" w:rsidRPr="0020283D">
        <w:rPr>
          <w:rFonts w:ascii="Times New Roman" w:eastAsia="Calibri" w:hAnsi="Times New Roman" w:cs="Times New Roman"/>
          <w:color w:val="000000"/>
          <w:sz w:val="28"/>
          <w:szCs w:val="28"/>
        </w:rPr>
        <w:t>Словари</w:t>
      </w:r>
      <w:r w:rsidR="0020283D" w:rsidRPr="0020283D">
        <w:rPr>
          <w:rFonts w:ascii="Times New Roman" w:eastAsia="Calibri" w:hAnsi="Times New Roman" w:cs="Times New Roman"/>
          <w:color w:val="000000"/>
          <w:sz w:val="28"/>
          <w:szCs w:val="28"/>
          <w:lang w:val="en-US"/>
        </w:rPr>
        <w:t xml:space="preserve"> </w:t>
      </w:r>
      <w:r w:rsidR="0020283D" w:rsidRPr="0020283D">
        <w:rPr>
          <w:rFonts w:ascii="Times New Roman" w:eastAsia="Calibri" w:hAnsi="Times New Roman" w:cs="Times New Roman"/>
          <w:color w:val="000000"/>
          <w:sz w:val="28"/>
          <w:szCs w:val="28"/>
        </w:rPr>
        <w:t>и</w:t>
      </w:r>
      <w:r w:rsidR="0020283D" w:rsidRPr="0020283D">
        <w:rPr>
          <w:rFonts w:ascii="Times New Roman" w:eastAsia="Calibri" w:hAnsi="Times New Roman" w:cs="Times New Roman"/>
          <w:color w:val="000000"/>
          <w:sz w:val="28"/>
          <w:szCs w:val="28"/>
          <w:lang w:val="en-US"/>
        </w:rPr>
        <w:t xml:space="preserve"> </w:t>
      </w:r>
      <w:r w:rsidR="0020283D" w:rsidRPr="0020283D">
        <w:rPr>
          <w:rFonts w:ascii="Times New Roman" w:eastAsia="Calibri" w:hAnsi="Times New Roman" w:cs="Times New Roman"/>
          <w:color w:val="000000"/>
          <w:sz w:val="28"/>
          <w:szCs w:val="28"/>
        </w:rPr>
        <w:t>энциклопедии</w:t>
      </w:r>
      <w:r w:rsidR="0020283D" w:rsidRPr="0020283D">
        <w:rPr>
          <w:rFonts w:ascii="Times New Roman" w:eastAsia="Calibri" w:hAnsi="Times New Roman" w:cs="Times New Roman"/>
          <w:color w:val="000000"/>
          <w:sz w:val="28"/>
          <w:szCs w:val="28"/>
          <w:lang w:val="en-US"/>
        </w:rPr>
        <w:t>).</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en-US"/>
        </w:rPr>
      </w:pPr>
      <w:r w:rsidRPr="006004CB">
        <w:rPr>
          <w:rFonts w:ascii="Times New Roman" w:eastAsia="Calibri" w:hAnsi="Times New Roman" w:cs="Times New Roman"/>
          <w:color w:val="000000"/>
          <w:sz w:val="28"/>
          <w:szCs w:val="28"/>
          <w:lang w:val="en-US"/>
        </w:rPr>
        <w:t xml:space="preserve">6. </w:t>
      </w:r>
      <w:r w:rsidR="0020283D" w:rsidRPr="0020283D">
        <w:rPr>
          <w:rFonts w:ascii="Times New Roman" w:eastAsia="Calibri" w:hAnsi="Times New Roman" w:cs="Times New Roman"/>
          <w:color w:val="000000"/>
          <w:sz w:val="28"/>
          <w:szCs w:val="28"/>
          <w:lang w:val="en-US"/>
        </w:rPr>
        <w:t xml:space="preserve">www. </w:t>
      </w:r>
      <w:proofErr w:type="spellStart"/>
      <w:r w:rsidR="0020283D" w:rsidRPr="0020283D">
        <w:rPr>
          <w:rFonts w:ascii="Times New Roman" w:eastAsia="Calibri" w:hAnsi="Times New Roman" w:cs="Times New Roman"/>
          <w:color w:val="000000"/>
          <w:sz w:val="28"/>
          <w:szCs w:val="28"/>
          <w:lang w:val="en-US"/>
        </w:rPr>
        <w:t>booksgid</w:t>
      </w:r>
      <w:proofErr w:type="spellEnd"/>
      <w:r w:rsidR="0020283D" w:rsidRPr="0020283D">
        <w:rPr>
          <w:rFonts w:ascii="Times New Roman" w:eastAsia="Calibri" w:hAnsi="Times New Roman" w:cs="Times New Roman"/>
          <w:color w:val="000000"/>
          <w:sz w:val="28"/>
          <w:szCs w:val="28"/>
          <w:lang w:val="en-US"/>
        </w:rPr>
        <w:t>. com (</w:t>
      </w:r>
      <w:proofErr w:type="spellStart"/>
      <w:r w:rsidR="0020283D" w:rsidRPr="0020283D">
        <w:rPr>
          <w:rFonts w:ascii="Times New Roman" w:eastAsia="Calibri" w:hAnsi="Times New Roman" w:cs="Times New Roman"/>
          <w:color w:val="000000"/>
          <w:sz w:val="28"/>
          <w:szCs w:val="28"/>
        </w:rPr>
        <w:t>Воок</w:t>
      </w:r>
      <w:proofErr w:type="spellEnd"/>
      <w:r w:rsidR="0020283D" w:rsidRPr="0020283D">
        <w:rPr>
          <w:rFonts w:ascii="Times New Roman" w:eastAsia="Calibri" w:hAnsi="Times New Roman" w:cs="Times New Roman"/>
          <w:color w:val="000000"/>
          <w:sz w:val="28"/>
          <w:szCs w:val="28"/>
          <w:lang w:val="en-US"/>
        </w:rPr>
        <w:t xml:space="preserve">s </w:t>
      </w:r>
      <w:proofErr w:type="spellStart"/>
      <w:r w:rsidR="0020283D" w:rsidRPr="0020283D">
        <w:rPr>
          <w:rFonts w:ascii="Times New Roman" w:eastAsia="Calibri" w:hAnsi="Times New Roman" w:cs="Times New Roman"/>
          <w:color w:val="000000"/>
          <w:sz w:val="28"/>
          <w:szCs w:val="28"/>
          <w:lang w:val="en-US"/>
        </w:rPr>
        <w:t>Gid</w:t>
      </w:r>
      <w:proofErr w:type="spellEnd"/>
      <w:r w:rsidR="0020283D" w:rsidRPr="0020283D">
        <w:rPr>
          <w:rFonts w:ascii="Times New Roman" w:eastAsia="Calibri" w:hAnsi="Times New Roman" w:cs="Times New Roman"/>
          <w:color w:val="000000"/>
          <w:sz w:val="28"/>
          <w:szCs w:val="28"/>
          <w:lang w:val="en-US"/>
        </w:rPr>
        <w:t xml:space="preserve">. </w:t>
      </w:r>
      <w:r w:rsidR="0020283D" w:rsidRPr="0020283D">
        <w:rPr>
          <w:rFonts w:ascii="Times New Roman" w:eastAsia="Calibri" w:hAnsi="Times New Roman" w:cs="Times New Roman"/>
          <w:color w:val="000000"/>
          <w:sz w:val="28"/>
          <w:szCs w:val="28"/>
        </w:rPr>
        <w:t>Электронная</w:t>
      </w:r>
      <w:r w:rsidR="0020283D" w:rsidRPr="0020283D">
        <w:rPr>
          <w:rFonts w:ascii="Times New Roman" w:eastAsia="Calibri" w:hAnsi="Times New Roman" w:cs="Times New Roman"/>
          <w:color w:val="000000"/>
          <w:sz w:val="28"/>
          <w:szCs w:val="28"/>
          <w:lang w:val="en-US"/>
        </w:rPr>
        <w:t xml:space="preserve"> </w:t>
      </w:r>
      <w:r w:rsidR="0020283D" w:rsidRPr="0020283D">
        <w:rPr>
          <w:rFonts w:ascii="Times New Roman" w:eastAsia="Calibri" w:hAnsi="Times New Roman" w:cs="Times New Roman"/>
          <w:color w:val="000000"/>
          <w:sz w:val="28"/>
          <w:szCs w:val="28"/>
        </w:rPr>
        <w:t>библиотека</w:t>
      </w:r>
      <w:r w:rsidR="0020283D" w:rsidRPr="0020283D">
        <w:rPr>
          <w:rFonts w:ascii="Times New Roman" w:eastAsia="Calibri" w:hAnsi="Times New Roman" w:cs="Times New Roman"/>
          <w:color w:val="000000"/>
          <w:sz w:val="28"/>
          <w:szCs w:val="28"/>
          <w:lang w:val="en-US"/>
        </w:rPr>
        <w:t>).</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6004CB">
        <w:rPr>
          <w:rFonts w:ascii="Times New Roman" w:eastAsia="Calibri" w:hAnsi="Times New Roman" w:cs="Times New Roman"/>
          <w:color w:val="000000"/>
          <w:sz w:val="28"/>
          <w:szCs w:val="28"/>
          <w:lang w:val="en-US"/>
        </w:rPr>
        <w:t xml:space="preserve">7. </w:t>
      </w:r>
      <w:r w:rsidR="0020283D" w:rsidRPr="0020283D">
        <w:rPr>
          <w:rFonts w:ascii="Times New Roman" w:eastAsia="Calibri" w:hAnsi="Times New Roman" w:cs="Times New Roman"/>
          <w:color w:val="000000"/>
          <w:sz w:val="28"/>
          <w:szCs w:val="28"/>
          <w:lang w:val="en-US"/>
        </w:rPr>
        <w:t xml:space="preserve">www. </w:t>
      </w:r>
      <w:proofErr w:type="spellStart"/>
      <w:r w:rsidR="0020283D" w:rsidRPr="0020283D">
        <w:rPr>
          <w:rFonts w:ascii="Times New Roman" w:eastAsia="Calibri" w:hAnsi="Times New Roman" w:cs="Times New Roman"/>
          <w:color w:val="000000"/>
          <w:sz w:val="28"/>
          <w:szCs w:val="28"/>
          <w:lang w:val="en-US"/>
        </w:rPr>
        <w:t>globalteka</w:t>
      </w:r>
      <w:proofErr w:type="spellEnd"/>
      <w:r w:rsidR="0020283D" w:rsidRPr="0020283D">
        <w:rPr>
          <w:rFonts w:ascii="Times New Roman" w:eastAsia="Calibri" w:hAnsi="Times New Roman" w:cs="Times New Roman"/>
          <w:color w:val="000000"/>
          <w:sz w:val="28"/>
          <w:szCs w:val="28"/>
          <w:lang w:val="en-US"/>
        </w:rPr>
        <w:t>. ru/index. html (</w:t>
      </w:r>
      <w:proofErr w:type="spellStart"/>
      <w:r w:rsidR="0020283D" w:rsidRPr="0020283D">
        <w:rPr>
          <w:rFonts w:ascii="Times New Roman" w:eastAsia="Calibri" w:hAnsi="Times New Roman" w:cs="Times New Roman"/>
          <w:color w:val="000000"/>
          <w:sz w:val="28"/>
          <w:szCs w:val="28"/>
        </w:rPr>
        <w:t>Глобалтека</w:t>
      </w:r>
      <w:proofErr w:type="spellEnd"/>
      <w:r w:rsidR="0020283D" w:rsidRPr="0020283D">
        <w:rPr>
          <w:rFonts w:ascii="Times New Roman" w:eastAsia="Calibri" w:hAnsi="Times New Roman" w:cs="Times New Roman"/>
          <w:color w:val="000000"/>
          <w:sz w:val="28"/>
          <w:szCs w:val="28"/>
          <w:lang w:val="en-US"/>
        </w:rPr>
        <w:t xml:space="preserve">. </w:t>
      </w:r>
      <w:r w:rsidR="0020283D" w:rsidRPr="0020283D">
        <w:rPr>
          <w:rFonts w:ascii="Times New Roman" w:eastAsia="Calibri" w:hAnsi="Times New Roman" w:cs="Times New Roman"/>
          <w:color w:val="000000"/>
          <w:sz w:val="28"/>
          <w:szCs w:val="28"/>
        </w:rPr>
        <w:t>Глобальная библиотека научных ресурсов).</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8.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window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edu</w:t>
      </w:r>
      <w:proofErr w:type="spellEnd"/>
      <w:r w:rsidR="0020283D" w:rsidRPr="0020283D">
        <w:rPr>
          <w:rFonts w:ascii="Times New Roman" w:eastAsia="Calibri" w:hAnsi="Times New Roman" w:cs="Times New Roman"/>
          <w:color w:val="000000"/>
          <w:sz w:val="28"/>
          <w:szCs w:val="28"/>
        </w:rPr>
        <w:t>. ru (Единое окно доступа к образовательным ресурсам).</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9.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iprbookshop</w:t>
      </w:r>
      <w:proofErr w:type="spellEnd"/>
      <w:r w:rsidR="0020283D" w:rsidRPr="0020283D">
        <w:rPr>
          <w:rFonts w:ascii="Times New Roman" w:eastAsia="Calibri" w:hAnsi="Times New Roman" w:cs="Times New Roman"/>
          <w:color w:val="000000"/>
          <w:sz w:val="28"/>
          <w:szCs w:val="28"/>
        </w:rPr>
        <w:t xml:space="preserve">. ru (Электронно-библиотечная система </w:t>
      </w:r>
      <w:proofErr w:type="spellStart"/>
      <w:r w:rsidR="0020283D" w:rsidRPr="0020283D">
        <w:rPr>
          <w:rFonts w:ascii="Times New Roman" w:eastAsia="Calibri" w:hAnsi="Times New Roman" w:cs="Times New Roman"/>
          <w:color w:val="000000"/>
          <w:sz w:val="28"/>
          <w:szCs w:val="28"/>
        </w:rPr>
        <w:t>IPRbooks</w:t>
      </w:r>
      <w:proofErr w:type="spellEnd"/>
      <w:r w:rsidR="0020283D" w:rsidRPr="0020283D">
        <w:rPr>
          <w:rFonts w:ascii="Times New Roman" w:eastAsia="Calibri" w:hAnsi="Times New Roman" w:cs="Times New Roman"/>
          <w:color w:val="000000"/>
          <w:sz w:val="28"/>
          <w:szCs w:val="28"/>
        </w:rPr>
        <w:t>).</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10.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school</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edu</w:t>
      </w:r>
      <w:proofErr w:type="spellEnd"/>
      <w:r w:rsidR="0020283D" w:rsidRPr="0020283D">
        <w:rPr>
          <w:rFonts w:ascii="Times New Roman" w:eastAsia="Calibri" w:hAnsi="Times New Roman" w:cs="Times New Roman"/>
          <w:color w:val="000000"/>
          <w:sz w:val="28"/>
          <w:szCs w:val="28"/>
        </w:rPr>
        <w:t>. ru/</w:t>
      </w:r>
      <w:proofErr w:type="spellStart"/>
      <w:r w:rsidR="0020283D" w:rsidRPr="0020283D">
        <w:rPr>
          <w:rFonts w:ascii="Times New Roman" w:eastAsia="Calibri" w:hAnsi="Times New Roman" w:cs="Times New Roman"/>
          <w:color w:val="000000"/>
          <w:sz w:val="28"/>
          <w:szCs w:val="28"/>
        </w:rPr>
        <w:t>default</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asp</w:t>
      </w:r>
      <w:proofErr w:type="spellEnd"/>
      <w:r w:rsidR="0020283D" w:rsidRPr="0020283D">
        <w:rPr>
          <w:rFonts w:ascii="Times New Roman" w:eastAsia="Calibri" w:hAnsi="Times New Roman" w:cs="Times New Roman"/>
          <w:color w:val="000000"/>
          <w:sz w:val="28"/>
          <w:szCs w:val="28"/>
        </w:rPr>
        <w:t xml:space="preserve"> (Российский образовате</w:t>
      </w:r>
      <w:r w:rsidR="00D94557">
        <w:rPr>
          <w:rFonts w:ascii="Times New Roman" w:eastAsia="Calibri" w:hAnsi="Times New Roman" w:cs="Times New Roman"/>
          <w:color w:val="000000"/>
          <w:sz w:val="28"/>
          <w:szCs w:val="28"/>
        </w:rPr>
        <w:t>льный портал. Доступность, каче</w:t>
      </w:r>
      <w:r w:rsidR="0020283D" w:rsidRPr="0020283D">
        <w:rPr>
          <w:rFonts w:ascii="Times New Roman" w:eastAsia="Calibri" w:hAnsi="Times New Roman" w:cs="Times New Roman"/>
          <w:color w:val="000000"/>
          <w:sz w:val="28"/>
          <w:szCs w:val="28"/>
        </w:rPr>
        <w:t>ство, эффективность).</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11.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ru/</w:t>
      </w:r>
      <w:proofErr w:type="spellStart"/>
      <w:r w:rsidR="0020283D" w:rsidRPr="0020283D">
        <w:rPr>
          <w:rFonts w:ascii="Times New Roman" w:eastAsia="Calibri" w:hAnsi="Times New Roman" w:cs="Times New Roman"/>
          <w:color w:val="000000"/>
          <w:sz w:val="28"/>
          <w:szCs w:val="28"/>
        </w:rPr>
        <w:t>book</w:t>
      </w:r>
      <w:proofErr w:type="spellEnd"/>
      <w:r w:rsidR="0020283D" w:rsidRPr="0020283D">
        <w:rPr>
          <w:rFonts w:ascii="Times New Roman" w:eastAsia="Calibri" w:hAnsi="Times New Roman" w:cs="Times New Roman"/>
          <w:color w:val="000000"/>
          <w:sz w:val="28"/>
          <w:szCs w:val="28"/>
        </w:rPr>
        <w:t xml:space="preserve"> (Электронная библиотечная система).</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12.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pobediteli</w:t>
      </w:r>
      <w:proofErr w:type="spellEnd"/>
      <w:r w:rsidR="0020283D" w:rsidRPr="0020283D">
        <w:rPr>
          <w:rFonts w:ascii="Times New Roman" w:eastAsia="Calibri" w:hAnsi="Times New Roman" w:cs="Times New Roman"/>
          <w:color w:val="000000"/>
          <w:sz w:val="28"/>
          <w:szCs w:val="28"/>
        </w:rPr>
        <w:t>. ru (проект «ПОБЕДИТЕЛИ: Солдаты Великой войны»).</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13.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monino</w:t>
      </w:r>
      <w:proofErr w:type="spellEnd"/>
      <w:r w:rsidR="0020283D" w:rsidRPr="0020283D">
        <w:rPr>
          <w:rFonts w:ascii="Times New Roman" w:eastAsia="Calibri" w:hAnsi="Times New Roman" w:cs="Times New Roman"/>
          <w:color w:val="000000"/>
          <w:sz w:val="28"/>
          <w:szCs w:val="28"/>
        </w:rPr>
        <w:t>. ru (Музей Военно-Воздушных Сил).</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14.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simvolika</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rsl</w:t>
      </w:r>
      <w:proofErr w:type="spellEnd"/>
      <w:r w:rsidR="0020283D" w:rsidRPr="0020283D">
        <w:rPr>
          <w:rFonts w:ascii="Times New Roman" w:eastAsia="Calibri" w:hAnsi="Times New Roman" w:cs="Times New Roman"/>
          <w:color w:val="000000"/>
          <w:sz w:val="28"/>
          <w:szCs w:val="28"/>
        </w:rPr>
        <w:t>. ru (Государственные символы России. История и реальность).</w:t>
      </w:r>
    </w:p>
    <w:p w:rsidR="0020283D" w:rsidRPr="0020283D" w:rsidRDefault="006004CB" w:rsidP="00D94557">
      <w:pPr>
        <w:autoSpaceDE w:val="0"/>
        <w:autoSpaceDN w:val="0"/>
        <w:adjustRightInd w:val="0"/>
        <w:spacing w:after="0" w:line="240" w:lineRule="auto"/>
        <w:ind w:firstLine="709"/>
        <w:jc w:val="both"/>
        <w:rPr>
          <w:rFonts w:ascii="Times New Roman" w:eastAsia="Calibri" w:hAnsi="Times New Roman" w:cs="Times New Roman"/>
          <w:color w:val="231F20"/>
          <w:sz w:val="28"/>
          <w:szCs w:val="28"/>
        </w:rPr>
      </w:pPr>
      <w:r>
        <w:rPr>
          <w:rFonts w:ascii="Times New Roman" w:eastAsia="Calibri" w:hAnsi="Times New Roman" w:cs="Times New Roman"/>
          <w:color w:val="000000"/>
          <w:sz w:val="28"/>
          <w:szCs w:val="28"/>
        </w:rPr>
        <w:t xml:space="preserve">15. </w:t>
      </w:r>
      <w:proofErr w:type="spellStart"/>
      <w:r w:rsidR="0020283D" w:rsidRPr="0020283D">
        <w:rPr>
          <w:rFonts w:ascii="Times New Roman" w:eastAsia="Calibri" w:hAnsi="Times New Roman" w:cs="Times New Roman"/>
          <w:color w:val="000000"/>
          <w:sz w:val="28"/>
          <w:szCs w:val="28"/>
        </w:rPr>
        <w:t>www</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militera</w:t>
      </w:r>
      <w:proofErr w:type="spellEnd"/>
      <w:r w:rsidR="0020283D" w:rsidRPr="0020283D">
        <w:rPr>
          <w:rFonts w:ascii="Times New Roman" w:eastAsia="Calibri" w:hAnsi="Times New Roman" w:cs="Times New Roman"/>
          <w:color w:val="000000"/>
          <w:sz w:val="28"/>
          <w:szCs w:val="28"/>
        </w:rPr>
        <w:t xml:space="preserve">. </w:t>
      </w:r>
      <w:proofErr w:type="spellStart"/>
      <w:r w:rsidR="0020283D" w:rsidRPr="0020283D">
        <w:rPr>
          <w:rFonts w:ascii="Times New Roman" w:eastAsia="Calibri" w:hAnsi="Times New Roman" w:cs="Times New Roman"/>
          <w:color w:val="000000"/>
          <w:sz w:val="28"/>
          <w:szCs w:val="28"/>
        </w:rPr>
        <w:t>lib</w:t>
      </w:r>
      <w:proofErr w:type="spellEnd"/>
      <w:r w:rsidR="0020283D" w:rsidRPr="0020283D">
        <w:rPr>
          <w:rFonts w:ascii="Times New Roman" w:eastAsia="Calibri" w:hAnsi="Times New Roman" w:cs="Times New Roman"/>
          <w:color w:val="000000"/>
          <w:sz w:val="28"/>
          <w:szCs w:val="28"/>
        </w:rPr>
        <w:t>. ru (Во</w:t>
      </w:r>
      <w:r w:rsidR="0020283D" w:rsidRPr="0020283D">
        <w:rPr>
          <w:rFonts w:ascii="Times New Roman" w:eastAsia="Calibri" w:hAnsi="Times New Roman" w:cs="Times New Roman"/>
          <w:color w:val="231F20"/>
          <w:sz w:val="28"/>
          <w:szCs w:val="28"/>
        </w:rPr>
        <w:t>енная литература</w:t>
      </w:r>
      <w:r w:rsidR="0020283D" w:rsidRPr="0020283D">
        <w:rPr>
          <w:rFonts w:ascii="Times New Roman" w:eastAsia="Calibri" w:hAnsi="Times New Roman" w:cs="Times New Roman"/>
          <w:color w:val="000000"/>
          <w:sz w:val="28"/>
          <w:szCs w:val="28"/>
        </w:rPr>
        <w:t>)</w:t>
      </w:r>
      <w:r w:rsidR="0020283D" w:rsidRPr="0020283D">
        <w:rPr>
          <w:rFonts w:ascii="Times New Roman" w:eastAsia="Calibri" w:hAnsi="Times New Roman" w:cs="Times New Roman"/>
          <w:color w:val="231F20"/>
          <w:sz w:val="28"/>
          <w:szCs w:val="28"/>
        </w:rPr>
        <w:t>.</w:t>
      </w:r>
    </w:p>
    <w:sectPr w:rsidR="0020283D" w:rsidRPr="0020283D" w:rsidSect="008C3D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choolBookCSanPin-Regular">
    <w:altName w:val="MS Mincho"/>
    <w:panose1 w:val="00000000000000000000"/>
    <w:charset w:val="CC"/>
    <w:family w:val="auto"/>
    <w:notTrueType/>
    <w:pitch w:val="default"/>
    <w:sig w:usb0="000000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4AD5937"/>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522C68"/>
    <w:multiLevelType w:val="hybridMultilevel"/>
    <w:tmpl w:val="F050C1A4"/>
    <w:lvl w:ilvl="0" w:tplc="50CC1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14"/>
  </w:num>
  <w:num w:numId="4">
    <w:abstractNumId w:val="2"/>
  </w:num>
  <w:num w:numId="5">
    <w:abstractNumId w:val="23"/>
  </w:num>
  <w:num w:numId="6">
    <w:abstractNumId w:val="11"/>
  </w:num>
  <w:num w:numId="7">
    <w:abstractNumId w:val="8"/>
  </w:num>
  <w:num w:numId="8">
    <w:abstractNumId w:val="22"/>
  </w:num>
  <w:num w:numId="9">
    <w:abstractNumId w:val="9"/>
  </w:num>
  <w:num w:numId="10">
    <w:abstractNumId w:val="12"/>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1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18">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19">
    <w:abstractNumId w:val="21"/>
  </w:num>
  <w:num w:numId="20">
    <w:abstractNumId w:val="5"/>
  </w:num>
  <w:num w:numId="21">
    <w:abstractNumId w:val="15"/>
  </w:num>
  <w:num w:numId="22">
    <w:abstractNumId w:val="4"/>
  </w:num>
  <w:num w:numId="23">
    <w:abstractNumId w:val="19"/>
  </w:num>
  <w:num w:numId="24">
    <w:abstractNumId w:val="16"/>
  </w:num>
  <w:num w:numId="25">
    <w:abstractNumId w:val="10"/>
  </w:num>
  <w:num w:numId="26">
    <w:abstractNumId w:val="13"/>
  </w:num>
  <w:num w:numId="27">
    <w:abstractNumId w:val="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66A13"/>
    <w:rsid w:val="00003116"/>
    <w:rsid w:val="00005129"/>
    <w:rsid w:val="00006020"/>
    <w:rsid w:val="00007755"/>
    <w:rsid w:val="00017B67"/>
    <w:rsid w:val="00022513"/>
    <w:rsid w:val="00022A0A"/>
    <w:rsid w:val="00023F86"/>
    <w:rsid w:val="00030FB7"/>
    <w:rsid w:val="00032216"/>
    <w:rsid w:val="000330DA"/>
    <w:rsid w:val="000352E7"/>
    <w:rsid w:val="000362AA"/>
    <w:rsid w:val="00042205"/>
    <w:rsid w:val="00052BCF"/>
    <w:rsid w:val="00052EE4"/>
    <w:rsid w:val="00057BB8"/>
    <w:rsid w:val="00060303"/>
    <w:rsid w:val="00061A95"/>
    <w:rsid w:val="00061F49"/>
    <w:rsid w:val="0006546A"/>
    <w:rsid w:val="00071382"/>
    <w:rsid w:val="00081158"/>
    <w:rsid w:val="00085886"/>
    <w:rsid w:val="00093AB2"/>
    <w:rsid w:val="00094739"/>
    <w:rsid w:val="00096110"/>
    <w:rsid w:val="000A224E"/>
    <w:rsid w:val="000B393B"/>
    <w:rsid w:val="000B5131"/>
    <w:rsid w:val="000C160C"/>
    <w:rsid w:val="000C36E8"/>
    <w:rsid w:val="000C43B3"/>
    <w:rsid w:val="000C7119"/>
    <w:rsid w:val="000C7458"/>
    <w:rsid w:val="000D021E"/>
    <w:rsid w:val="000D169C"/>
    <w:rsid w:val="000D7BFB"/>
    <w:rsid w:val="000E01DE"/>
    <w:rsid w:val="000E2945"/>
    <w:rsid w:val="000E7122"/>
    <w:rsid w:val="000F2922"/>
    <w:rsid w:val="000F2AC4"/>
    <w:rsid w:val="000F7317"/>
    <w:rsid w:val="00112289"/>
    <w:rsid w:val="00120FB1"/>
    <w:rsid w:val="00125CE5"/>
    <w:rsid w:val="0012631B"/>
    <w:rsid w:val="001403E7"/>
    <w:rsid w:val="00142D79"/>
    <w:rsid w:val="00143378"/>
    <w:rsid w:val="00155747"/>
    <w:rsid w:val="001572E2"/>
    <w:rsid w:val="00157DDB"/>
    <w:rsid w:val="00160F83"/>
    <w:rsid w:val="001622B0"/>
    <w:rsid w:val="001630B9"/>
    <w:rsid w:val="0017046D"/>
    <w:rsid w:val="00170B4E"/>
    <w:rsid w:val="00173D65"/>
    <w:rsid w:val="001824DA"/>
    <w:rsid w:val="0018360C"/>
    <w:rsid w:val="0018395B"/>
    <w:rsid w:val="001977E9"/>
    <w:rsid w:val="001A1C69"/>
    <w:rsid w:val="001A3ED9"/>
    <w:rsid w:val="001A744B"/>
    <w:rsid w:val="001C7172"/>
    <w:rsid w:val="001C7F22"/>
    <w:rsid w:val="001D0B69"/>
    <w:rsid w:val="001D5CAE"/>
    <w:rsid w:val="001E339F"/>
    <w:rsid w:val="001E4813"/>
    <w:rsid w:val="001F65DC"/>
    <w:rsid w:val="0020283D"/>
    <w:rsid w:val="00204F3D"/>
    <w:rsid w:val="00224A5C"/>
    <w:rsid w:val="00225F2C"/>
    <w:rsid w:val="0023086B"/>
    <w:rsid w:val="002413D4"/>
    <w:rsid w:val="00250E45"/>
    <w:rsid w:val="002513D4"/>
    <w:rsid w:val="00255C30"/>
    <w:rsid w:val="002571FD"/>
    <w:rsid w:val="00263C76"/>
    <w:rsid w:val="00264B11"/>
    <w:rsid w:val="00264CC4"/>
    <w:rsid w:val="00267253"/>
    <w:rsid w:val="00277760"/>
    <w:rsid w:val="002804BF"/>
    <w:rsid w:val="0029147A"/>
    <w:rsid w:val="002938E2"/>
    <w:rsid w:val="002A21AB"/>
    <w:rsid w:val="002A2E04"/>
    <w:rsid w:val="002A4186"/>
    <w:rsid w:val="002A560D"/>
    <w:rsid w:val="002B3E4E"/>
    <w:rsid w:val="002B7D08"/>
    <w:rsid w:val="002D019B"/>
    <w:rsid w:val="002E2BCD"/>
    <w:rsid w:val="002E53C3"/>
    <w:rsid w:val="002E6CB2"/>
    <w:rsid w:val="002F3663"/>
    <w:rsid w:val="00306120"/>
    <w:rsid w:val="00312375"/>
    <w:rsid w:val="0031500F"/>
    <w:rsid w:val="0031678B"/>
    <w:rsid w:val="00317684"/>
    <w:rsid w:val="00322B0B"/>
    <w:rsid w:val="00330BEF"/>
    <w:rsid w:val="00355D04"/>
    <w:rsid w:val="00356E06"/>
    <w:rsid w:val="00357D44"/>
    <w:rsid w:val="00361C10"/>
    <w:rsid w:val="00366A13"/>
    <w:rsid w:val="0037614D"/>
    <w:rsid w:val="0037724F"/>
    <w:rsid w:val="00382B27"/>
    <w:rsid w:val="003923C8"/>
    <w:rsid w:val="003926FF"/>
    <w:rsid w:val="003943ED"/>
    <w:rsid w:val="003A32FA"/>
    <w:rsid w:val="003A7755"/>
    <w:rsid w:val="003B268A"/>
    <w:rsid w:val="003B2CD5"/>
    <w:rsid w:val="003B382C"/>
    <w:rsid w:val="003B4E50"/>
    <w:rsid w:val="003D7710"/>
    <w:rsid w:val="003E3883"/>
    <w:rsid w:val="003E3C93"/>
    <w:rsid w:val="003F0139"/>
    <w:rsid w:val="003F2AEA"/>
    <w:rsid w:val="00403E2C"/>
    <w:rsid w:val="00404711"/>
    <w:rsid w:val="00406671"/>
    <w:rsid w:val="00406AFE"/>
    <w:rsid w:val="00412D83"/>
    <w:rsid w:val="00412EEF"/>
    <w:rsid w:val="004157B5"/>
    <w:rsid w:val="00417C81"/>
    <w:rsid w:val="0042219D"/>
    <w:rsid w:val="00422D78"/>
    <w:rsid w:val="00423825"/>
    <w:rsid w:val="0042650F"/>
    <w:rsid w:val="004347E4"/>
    <w:rsid w:val="0045183F"/>
    <w:rsid w:val="004610BE"/>
    <w:rsid w:val="0046212A"/>
    <w:rsid w:val="004657E6"/>
    <w:rsid w:val="004710A4"/>
    <w:rsid w:val="00475BCE"/>
    <w:rsid w:val="004768A4"/>
    <w:rsid w:val="00490DCD"/>
    <w:rsid w:val="00491FDB"/>
    <w:rsid w:val="0049369F"/>
    <w:rsid w:val="00495F0F"/>
    <w:rsid w:val="004A1501"/>
    <w:rsid w:val="004A29F4"/>
    <w:rsid w:val="004A6E3F"/>
    <w:rsid w:val="004B2927"/>
    <w:rsid w:val="004B7596"/>
    <w:rsid w:val="004C213D"/>
    <w:rsid w:val="004D0528"/>
    <w:rsid w:val="004D4E98"/>
    <w:rsid w:val="004D76E2"/>
    <w:rsid w:val="004E2A04"/>
    <w:rsid w:val="004F48FF"/>
    <w:rsid w:val="004F62CE"/>
    <w:rsid w:val="00501F83"/>
    <w:rsid w:val="00505595"/>
    <w:rsid w:val="005138B9"/>
    <w:rsid w:val="0051397D"/>
    <w:rsid w:val="00513C1D"/>
    <w:rsid w:val="00515974"/>
    <w:rsid w:val="0053090D"/>
    <w:rsid w:val="00544BCD"/>
    <w:rsid w:val="005503B2"/>
    <w:rsid w:val="005535F9"/>
    <w:rsid w:val="00553AEF"/>
    <w:rsid w:val="005545E1"/>
    <w:rsid w:val="00564964"/>
    <w:rsid w:val="00572408"/>
    <w:rsid w:val="00582ED4"/>
    <w:rsid w:val="005A5ED3"/>
    <w:rsid w:val="005B3035"/>
    <w:rsid w:val="005B5B7E"/>
    <w:rsid w:val="005C440C"/>
    <w:rsid w:val="005C5F12"/>
    <w:rsid w:val="005D249E"/>
    <w:rsid w:val="005E332A"/>
    <w:rsid w:val="005E4C42"/>
    <w:rsid w:val="005F46D2"/>
    <w:rsid w:val="005F5163"/>
    <w:rsid w:val="006004CB"/>
    <w:rsid w:val="00601991"/>
    <w:rsid w:val="006154D0"/>
    <w:rsid w:val="006154E2"/>
    <w:rsid w:val="00623A22"/>
    <w:rsid w:val="00623CD5"/>
    <w:rsid w:val="006267CF"/>
    <w:rsid w:val="00626875"/>
    <w:rsid w:val="00631509"/>
    <w:rsid w:val="006327C7"/>
    <w:rsid w:val="00633316"/>
    <w:rsid w:val="00635E7C"/>
    <w:rsid w:val="0064135A"/>
    <w:rsid w:val="00642C96"/>
    <w:rsid w:val="00650CCB"/>
    <w:rsid w:val="00657184"/>
    <w:rsid w:val="006618CB"/>
    <w:rsid w:val="006707CB"/>
    <w:rsid w:val="00670EB3"/>
    <w:rsid w:val="00681323"/>
    <w:rsid w:val="00681630"/>
    <w:rsid w:val="0068660C"/>
    <w:rsid w:val="006962B7"/>
    <w:rsid w:val="0069644F"/>
    <w:rsid w:val="006A5E14"/>
    <w:rsid w:val="006A75B1"/>
    <w:rsid w:val="006C4629"/>
    <w:rsid w:val="006C5761"/>
    <w:rsid w:val="006C7E04"/>
    <w:rsid w:val="006D1B40"/>
    <w:rsid w:val="006D61E9"/>
    <w:rsid w:val="006E4B71"/>
    <w:rsid w:val="006E698C"/>
    <w:rsid w:val="006E6EA7"/>
    <w:rsid w:val="006F4763"/>
    <w:rsid w:val="00712507"/>
    <w:rsid w:val="00715C12"/>
    <w:rsid w:val="00716C68"/>
    <w:rsid w:val="00732A1B"/>
    <w:rsid w:val="00741A98"/>
    <w:rsid w:val="00754B0B"/>
    <w:rsid w:val="00756E66"/>
    <w:rsid w:val="007601C9"/>
    <w:rsid w:val="00763AD1"/>
    <w:rsid w:val="00780C93"/>
    <w:rsid w:val="00781911"/>
    <w:rsid w:val="0078363E"/>
    <w:rsid w:val="00784B76"/>
    <w:rsid w:val="007857E6"/>
    <w:rsid w:val="00786D9B"/>
    <w:rsid w:val="00790AF8"/>
    <w:rsid w:val="007924C2"/>
    <w:rsid w:val="007952B8"/>
    <w:rsid w:val="007960E7"/>
    <w:rsid w:val="007A1563"/>
    <w:rsid w:val="007A30AD"/>
    <w:rsid w:val="007B0CA5"/>
    <w:rsid w:val="007C0AFC"/>
    <w:rsid w:val="007D27DC"/>
    <w:rsid w:val="007E1B38"/>
    <w:rsid w:val="007E6BE9"/>
    <w:rsid w:val="007F17C1"/>
    <w:rsid w:val="007F3A4E"/>
    <w:rsid w:val="008041CB"/>
    <w:rsid w:val="00805CDE"/>
    <w:rsid w:val="00815706"/>
    <w:rsid w:val="00817C1F"/>
    <w:rsid w:val="00824E9A"/>
    <w:rsid w:val="0082558D"/>
    <w:rsid w:val="00837EE4"/>
    <w:rsid w:val="0085044E"/>
    <w:rsid w:val="00852314"/>
    <w:rsid w:val="008538EF"/>
    <w:rsid w:val="00854C77"/>
    <w:rsid w:val="00854D97"/>
    <w:rsid w:val="008647A0"/>
    <w:rsid w:val="008650C8"/>
    <w:rsid w:val="008657BD"/>
    <w:rsid w:val="00871B3E"/>
    <w:rsid w:val="00881AFE"/>
    <w:rsid w:val="008841BE"/>
    <w:rsid w:val="00885771"/>
    <w:rsid w:val="00885ADC"/>
    <w:rsid w:val="008A40E3"/>
    <w:rsid w:val="008A5A95"/>
    <w:rsid w:val="008A61A9"/>
    <w:rsid w:val="008A6913"/>
    <w:rsid w:val="008A6E85"/>
    <w:rsid w:val="008A7BFF"/>
    <w:rsid w:val="008C3DA5"/>
    <w:rsid w:val="008D20A1"/>
    <w:rsid w:val="008D2A0C"/>
    <w:rsid w:val="008D35C4"/>
    <w:rsid w:val="008D683F"/>
    <w:rsid w:val="008E65AC"/>
    <w:rsid w:val="008E7C83"/>
    <w:rsid w:val="008F442F"/>
    <w:rsid w:val="009044C9"/>
    <w:rsid w:val="009438D6"/>
    <w:rsid w:val="0094788A"/>
    <w:rsid w:val="00955492"/>
    <w:rsid w:val="009A3C1A"/>
    <w:rsid w:val="009A405D"/>
    <w:rsid w:val="009A4DB3"/>
    <w:rsid w:val="009B688E"/>
    <w:rsid w:val="009B68C1"/>
    <w:rsid w:val="009C18F4"/>
    <w:rsid w:val="009C2FA0"/>
    <w:rsid w:val="009C7D36"/>
    <w:rsid w:val="009D04B7"/>
    <w:rsid w:val="009D3056"/>
    <w:rsid w:val="009D364B"/>
    <w:rsid w:val="009D79F1"/>
    <w:rsid w:val="009E1F9E"/>
    <w:rsid w:val="009E322A"/>
    <w:rsid w:val="009F5669"/>
    <w:rsid w:val="00A009FC"/>
    <w:rsid w:val="00A021D7"/>
    <w:rsid w:val="00A039C1"/>
    <w:rsid w:val="00A03F10"/>
    <w:rsid w:val="00A11B6B"/>
    <w:rsid w:val="00A16A34"/>
    <w:rsid w:val="00A221F5"/>
    <w:rsid w:val="00A24053"/>
    <w:rsid w:val="00A25429"/>
    <w:rsid w:val="00A379DA"/>
    <w:rsid w:val="00A477D5"/>
    <w:rsid w:val="00A560BE"/>
    <w:rsid w:val="00A60CC6"/>
    <w:rsid w:val="00A647EB"/>
    <w:rsid w:val="00A76085"/>
    <w:rsid w:val="00A8175C"/>
    <w:rsid w:val="00A826C1"/>
    <w:rsid w:val="00A86156"/>
    <w:rsid w:val="00A958B3"/>
    <w:rsid w:val="00AA185F"/>
    <w:rsid w:val="00AA19C3"/>
    <w:rsid w:val="00AA6204"/>
    <w:rsid w:val="00AB4147"/>
    <w:rsid w:val="00AB503D"/>
    <w:rsid w:val="00AC5295"/>
    <w:rsid w:val="00AC7883"/>
    <w:rsid w:val="00AD2FD3"/>
    <w:rsid w:val="00AD483A"/>
    <w:rsid w:val="00AD79EF"/>
    <w:rsid w:val="00AD7B57"/>
    <w:rsid w:val="00AE07DB"/>
    <w:rsid w:val="00AE4462"/>
    <w:rsid w:val="00AE4BAE"/>
    <w:rsid w:val="00AE6D1E"/>
    <w:rsid w:val="00AF747E"/>
    <w:rsid w:val="00B13200"/>
    <w:rsid w:val="00B13E67"/>
    <w:rsid w:val="00B17149"/>
    <w:rsid w:val="00B23EAD"/>
    <w:rsid w:val="00B244F3"/>
    <w:rsid w:val="00B26003"/>
    <w:rsid w:val="00B26784"/>
    <w:rsid w:val="00B32822"/>
    <w:rsid w:val="00B3373A"/>
    <w:rsid w:val="00B34113"/>
    <w:rsid w:val="00B42F47"/>
    <w:rsid w:val="00B44455"/>
    <w:rsid w:val="00B52D0A"/>
    <w:rsid w:val="00B61340"/>
    <w:rsid w:val="00B63C65"/>
    <w:rsid w:val="00B71686"/>
    <w:rsid w:val="00B82710"/>
    <w:rsid w:val="00B82A6A"/>
    <w:rsid w:val="00B842D8"/>
    <w:rsid w:val="00B84962"/>
    <w:rsid w:val="00B8545F"/>
    <w:rsid w:val="00B87F3E"/>
    <w:rsid w:val="00B9578C"/>
    <w:rsid w:val="00BA362B"/>
    <w:rsid w:val="00BA4A84"/>
    <w:rsid w:val="00BA50D3"/>
    <w:rsid w:val="00BB05C7"/>
    <w:rsid w:val="00BB38E6"/>
    <w:rsid w:val="00BB760E"/>
    <w:rsid w:val="00BB7ABE"/>
    <w:rsid w:val="00BC4365"/>
    <w:rsid w:val="00BC4661"/>
    <w:rsid w:val="00BC48A2"/>
    <w:rsid w:val="00BE2881"/>
    <w:rsid w:val="00BE3FD9"/>
    <w:rsid w:val="00BE7192"/>
    <w:rsid w:val="00BF0924"/>
    <w:rsid w:val="00BF350D"/>
    <w:rsid w:val="00BF3B05"/>
    <w:rsid w:val="00BF5467"/>
    <w:rsid w:val="00BF6FE2"/>
    <w:rsid w:val="00BF7F9C"/>
    <w:rsid w:val="00C05561"/>
    <w:rsid w:val="00C065EB"/>
    <w:rsid w:val="00C06F2D"/>
    <w:rsid w:val="00C06F5C"/>
    <w:rsid w:val="00C16CAC"/>
    <w:rsid w:val="00C20243"/>
    <w:rsid w:val="00C21ED6"/>
    <w:rsid w:val="00C2531C"/>
    <w:rsid w:val="00C26500"/>
    <w:rsid w:val="00C30F0A"/>
    <w:rsid w:val="00C31B71"/>
    <w:rsid w:val="00C37163"/>
    <w:rsid w:val="00C44536"/>
    <w:rsid w:val="00C473FA"/>
    <w:rsid w:val="00C5133C"/>
    <w:rsid w:val="00C549B3"/>
    <w:rsid w:val="00C61A08"/>
    <w:rsid w:val="00C62F2D"/>
    <w:rsid w:val="00C71FEF"/>
    <w:rsid w:val="00C966BB"/>
    <w:rsid w:val="00CA10C1"/>
    <w:rsid w:val="00CA112F"/>
    <w:rsid w:val="00CA2FE0"/>
    <w:rsid w:val="00CA3282"/>
    <w:rsid w:val="00CB1CE5"/>
    <w:rsid w:val="00CB3616"/>
    <w:rsid w:val="00CC6974"/>
    <w:rsid w:val="00CE3690"/>
    <w:rsid w:val="00CE5CA0"/>
    <w:rsid w:val="00CF5A5A"/>
    <w:rsid w:val="00CF7A81"/>
    <w:rsid w:val="00D073D0"/>
    <w:rsid w:val="00D11AA5"/>
    <w:rsid w:val="00D15CFF"/>
    <w:rsid w:val="00D211CF"/>
    <w:rsid w:val="00D22A8D"/>
    <w:rsid w:val="00D24149"/>
    <w:rsid w:val="00D245A1"/>
    <w:rsid w:val="00D25A6B"/>
    <w:rsid w:val="00D40280"/>
    <w:rsid w:val="00D449FB"/>
    <w:rsid w:val="00D44FE7"/>
    <w:rsid w:val="00D56025"/>
    <w:rsid w:val="00D5685F"/>
    <w:rsid w:val="00D6198D"/>
    <w:rsid w:val="00D642EF"/>
    <w:rsid w:val="00D66B46"/>
    <w:rsid w:val="00D7119B"/>
    <w:rsid w:val="00D77AF3"/>
    <w:rsid w:val="00D94557"/>
    <w:rsid w:val="00D97CBF"/>
    <w:rsid w:val="00DB0994"/>
    <w:rsid w:val="00DB3056"/>
    <w:rsid w:val="00DB3A9B"/>
    <w:rsid w:val="00DB4525"/>
    <w:rsid w:val="00DC524B"/>
    <w:rsid w:val="00DC67F3"/>
    <w:rsid w:val="00DD24F3"/>
    <w:rsid w:val="00DE26AF"/>
    <w:rsid w:val="00DE31B8"/>
    <w:rsid w:val="00DF25E2"/>
    <w:rsid w:val="00DF5001"/>
    <w:rsid w:val="00DF6D76"/>
    <w:rsid w:val="00E01ED0"/>
    <w:rsid w:val="00E04406"/>
    <w:rsid w:val="00E04F5B"/>
    <w:rsid w:val="00E06EEA"/>
    <w:rsid w:val="00E07570"/>
    <w:rsid w:val="00E11005"/>
    <w:rsid w:val="00E11434"/>
    <w:rsid w:val="00E13B2F"/>
    <w:rsid w:val="00E227C1"/>
    <w:rsid w:val="00E23E20"/>
    <w:rsid w:val="00E255CF"/>
    <w:rsid w:val="00E26ADE"/>
    <w:rsid w:val="00E32377"/>
    <w:rsid w:val="00E352E4"/>
    <w:rsid w:val="00E45F5D"/>
    <w:rsid w:val="00E46BA0"/>
    <w:rsid w:val="00E514BE"/>
    <w:rsid w:val="00E51FEE"/>
    <w:rsid w:val="00E55A10"/>
    <w:rsid w:val="00E57A3E"/>
    <w:rsid w:val="00E752EB"/>
    <w:rsid w:val="00E76690"/>
    <w:rsid w:val="00E80556"/>
    <w:rsid w:val="00E81183"/>
    <w:rsid w:val="00E8659E"/>
    <w:rsid w:val="00E87D32"/>
    <w:rsid w:val="00E91AEE"/>
    <w:rsid w:val="00E91D89"/>
    <w:rsid w:val="00E95FAE"/>
    <w:rsid w:val="00EA592F"/>
    <w:rsid w:val="00EB3606"/>
    <w:rsid w:val="00EB700B"/>
    <w:rsid w:val="00EC01C0"/>
    <w:rsid w:val="00EC4FA4"/>
    <w:rsid w:val="00EC6063"/>
    <w:rsid w:val="00EE2539"/>
    <w:rsid w:val="00EE7809"/>
    <w:rsid w:val="00EF3816"/>
    <w:rsid w:val="00EF6840"/>
    <w:rsid w:val="00F12252"/>
    <w:rsid w:val="00F216DE"/>
    <w:rsid w:val="00F2395C"/>
    <w:rsid w:val="00F23DDA"/>
    <w:rsid w:val="00F26306"/>
    <w:rsid w:val="00F2657F"/>
    <w:rsid w:val="00F332A8"/>
    <w:rsid w:val="00F412E3"/>
    <w:rsid w:val="00F42F2F"/>
    <w:rsid w:val="00F45E1B"/>
    <w:rsid w:val="00F5107B"/>
    <w:rsid w:val="00F51432"/>
    <w:rsid w:val="00F61BE2"/>
    <w:rsid w:val="00F62089"/>
    <w:rsid w:val="00F6360F"/>
    <w:rsid w:val="00F64018"/>
    <w:rsid w:val="00F66A51"/>
    <w:rsid w:val="00F71216"/>
    <w:rsid w:val="00F7460D"/>
    <w:rsid w:val="00F80C2E"/>
    <w:rsid w:val="00F831EB"/>
    <w:rsid w:val="00F855CD"/>
    <w:rsid w:val="00F9519E"/>
    <w:rsid w:val="00F95796"/>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840B"/>
  <w15:docId w15:val="{2E07784A-305C-491D-8EBB-0B35C69C9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DA5"/>
  </w:style>
  <w:style w:type="paragraph" w:styleId="1">
    <w:name w:val="heading 1"/>
    <w:basedOn w:val="a"/>
    <w:next w:val="a"/>
    <w:link w:val="10"/>
    <w:qFormat/>
    <w:rsid w:val="0020283D"/>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20283D"/>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20283D"/>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20283D"/>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20283D"/>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20283D"/>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20283D"/>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20283D"/>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20283D"/>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283D"/>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20283D"/>
    <w:rPr>
      <w:rFonts w:ascii="Cambria" w:eastAsia="Times New Roman" w:hAnsi="Cambria" w:cs="Times New Roman"/>
      <w:b/>
      <w:bCs/>
      <w:color w:val="4F81BD"/>
      <w:sz w:val="26"/>
      <w:szCs w:val="26"/>
    </w:rPr>
  </w:style>
  <w:style w:type="character" w:customStyle="1" w:styleId="30">
    <w:name w:val="Заголовок 3 Знак"/>
    <w:basedOn w:val="a0"/>
    <w:link w:val="3"/>
    <w:rsid w:val="0020283D"/>
    <w:rPr>
      <w:rFonts w:ascii="Arial" w:eastAsia="Times New Roman" w:hAnsi="Arial" w:cs="Arial"/>
      <w:b/>
      <w:bCs/>
      <w:sz w:val="26"/>
      <w:szCs w:val="26"/>
      <w:lang w:eastAsia="ar-SA"/>
    </w:rPr>
  </w:style>
  <w:style w:type="character" w:customStyle="1" w:styleId="40">
    <w:name w:val="Заголовок 4 Знак"/>
    <w:basedOn w:val="a0"/>
    <w:link w:val="4"/>
    <w:rsid w:val="0020283D"/>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20283D"/>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20283D"/>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20283D"/>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20283D"/>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20283D"/>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20283D"/>
  </w:style>
  <w:style w:type="character" w:customStyle="1" w:styleId="60">
    <w:name w:val="Заголовок 6 Знак"/>
    <w:basedOn w:val="a0"/>
    <w:link w:val="6"/>
    <w:uiPriority w:val="9"/>
    <w:semiHidden/>
    <w:rsid w:val="0020283D"/>
    <w:rPr>
      <w:rFonts w:eastAsia="Times New Roman" w:cs="Times New Roman"/>
      <w:b/>
      <w:bCs/>
      <w:lang w:val="en-US" w:bidi="en-US"/>
    </w:rPr>
  </w:style>
  <w:style w:type="character" w:customStyle="1" w:styleId="70">
    <w:name w:val="Заголовок 7 Знак"/>
    <w:basedOn w:val="a0"/>
    <w:link w:val="7"/>
    <w:uiPriority w:val="9"/>
    <w:semiHidden/>
    <w:rsid w:val="0020283D"/>
    <w:rPr>
      <w:rFonts w:eastAsia="Times New Roman" w:cs="Times New Roman"/>
      <w:sz w:val="24"/>
      <w:szCs w:val="24"/>
      <w:lang w:val="en-US" w:bidi="en-US"/>
    </w:rPr>
  </w:style>
  <w:style w:type="character" w:customStyle="1" w:styleId="80">
    <w:name w:val="Заголовок 8 Знак"/>
    <w:basedOn w:val="a0"/>
    <w:link w:val="8"/>
    <w:uiPriority w:val="9"/>
    <w:semiHidden/>
    <w:rsid w:val="0020283D"/>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20283D"/>
    <w:rPr>
      <w:rFonts w:ascii="Cambria" w:eastAsia="Times New Roman" w:hAnsi="Cambria" w:cs="Times New Roman"/>
      <w:lang w:val="en-US" w:bidi="en-US"/>
    </w:rPr>
  </w:style>
  <w:style w:type="paragraph" w:styleId="a3">
    <w:name w:val="List Paragraph"/>
    <w:basedOn w:val="a"/>
    <w:uiPriority w:val="34"/>
    <w:qFormat/>
    <w:rsid w:val="0020283D"/>
    <w:pPr>
      <w:spacing w:after="200" w:line="276" w:lineRule="auto"/>
      <w:ind w:left="720"/>
      <w:contextualSpacing/>
    </w:pPr>
  </w:style>
  <w:style w:type="paragraph" w:styleId="a4">
    <w:name w:val="Normal (Web)"/>
    <w:basedOn w:val="a"/>
    <w:rsid w:val="002028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20283D"/>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20283D"/>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20283D"/>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20283D"/>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20283D"/>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20283D"/>
    <w:rPr>
      <w:rFonts w:eastAsia="Times New Roman"/>
      <w:lang w:eastAsia="ru-RU"/>
    </w:rPr>
  </w:style>
  <w:style w:type="paragraph" w:styleId="aa">
    <w:name w:val="Balloon Text"/>
    <w:basedOn w:val="a"/>
    <w:link w:val="ab"/>
    <w:uiPriority w:val="99"/>
    <w:semiHidden/>
    <w:unhideWhenUsed/>
    <w:rsid w:val="002028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0283D"/>
    <w:rPr>
      <w:rFonts w:ascii="Tahoma" w:hAnsi="Tahoma" w:cs="Tahoma"/>
      <w:sz w:val="16"/>
      <w:szCs w:val="16"/>
    </w:rPr>
  </w:style>
  <w:style w:type="paragraph" w:styleId="ac">
    <w:name w:val="header"/>
    <w:basedOn w:val="a"/>
    <w:link w:val="ad"/>
    <w:uiPriority w:val="99"/>
    <w:unhideWhenUsed/>
    <w:rsid w:val="0020283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0283D"/>
  </w:style>
  <w:style w:type="table" w:styleId="ae">
    <w:name w:val="Table Grid"/>
    <w:basedOn w:val="a1"/>
    <w:uiPriority w:val="59"/>
    <w:rsid w:val="002028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20283D"/>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20283D"/>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20283D"/>
  </w:style>
  <w:style w:type="character" w:customStyle="1" w:styleId="af1">
    <w:name w:val="Текст сноски Знак"/>
    <w:basedOn w:val="a0"/>
    <w:link w:val="af2"/>
    <w:uiPriority w:val="99"/>
    <w:rsid w:val="0020283D"/>
    <w:rPr>
      <w:rFonts w:ascii="Times New Roman" w:eastAsia="Times New Roman" w:hAnsi="Times New Roman" w:cs="Times New Roman"/>
      <w:sz w:val="20"/>
      <w:szCs w:val="20"/>
    </w:rPr>
  </w:style>
  <w:style w:type="paragraph" w:styleId="af2">
    <w:name w:val="footnote text"/>
    <w:basedOn w:val="a"/>
    <w:link w:val="af1"/>
    <w:uiPriority w:val="99"/>
    <w:unhideWhenUsed/>
    <w:rsid w:val="0020283D"/>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20283D"/>
    <w:rPr>
      <w:sz w:val="20"/>
      <w:szCs w:val="20"/>
    </w:rPr>
  </w:style>
  <w:style w:type="character" w:customStyle="1" w:styleId="af3">
    <w:name w:val="Основной текст Знак"/>
    <w:basedOn w:val="a0"/>
    <w:link w:val="af4"/>
    <w:rsid w:val="0020283D"/>
    <w:rPr>
      <w:rFonts w:ascii="Calibri" w:eastAsia="Calibri" w:hAnsi="Calibri" w:cs="Times New Roman"/>
    </w:rPr>
  </w:style>
  <w:style w:type="paragraph" w:styleId="af4">
    <w:name w:val="Body Text"/>
    <w:basedOn w:val="a"/>
    <w:link w:val="af3"/>
    <w:unhideWhenUsed/>
    <w:rsid w:val="0020283D"/>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20283D"/>
  </w:style>
  <w:style w:type="character" w:styleId="af5">
    <w:name w:val="footnote reference"/>
    <w:uiPriority w:val="99"/>
    <w:unhideWhenUsed/>
    <w:rsid w:val="0020283D"/>
    <w:rPr>
      <w:vertAlign w:val="superscript"/>
    </w:rPr>
  </w:style>
  <w:style w:type="character" w:customStyle="1" w:styleId="breadcrumbspathway">
    <w:name w:val="breadcrumbs pathway"/>
    <w:basedOn w:val="a0"/>
    <w:rsid w:val="0020283D"/>
  </w:style>
  <w:style w:type="character" w:styleId="af6">
    <w:name w:val="Strong"/>
    <w:qFormat/>
    <w:rsid w:val="0020283D"/>
    <w:rPr>
      <w:b/>
      <w:bCs/>
    </w:rPr>
  </w:style>
  <w:style w:type="character" w:styleId="af7">
    <w:name w:val="Emphasis"/>
    <w:uiPriority w:val="20"/>
    <w:qFormat/>
    <w:rsid w:val="0020283D"/>
    <w:rPr>
      <w:i/>
      <w:iCs/>
    </w:rPr>
  </w:style>
  <w:style w:type="character" w:styleId="af8">
    <w:name w:val="Hyperlink"/>
    <w:basedOn w:val="a0"/>
    <w:unhideWhenUsed/>
    <w:rsid w:val="0020283D"/>
    <w:rPr>
      <w:color w:val="0000FF"/>
      <w:u w:val="single"/>
    </w:rPr>
  </w:style>
  <w:style w:type="paragraph" w:styleId="21">
    <w:name w:val="Body Text Indent 2"/>
    <w:basedOn w:val="a"/>
    <w:link w:val="22"/>
    <w:rsid w:val="0020283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20283D"/>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20283D"/>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20283D"/>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20283D"/>
    <w:pPr>
      <w:spacing w:after="120" w:line="480" w:lineRule="auto"/>
    </w:pPr>
    <w:rPr>
      <w:rFonts w:ascii="Calibri" w:eastAsia="Calibri" w:hAnsi="Calibri" w:cs="Times New Roman"/>
    </w:rPr>
  </w:style>
  <w:style w:type="character" w:customStyle="1" w:styleId="24">
    <w:name w:val="Основной текст 2 Знак"/>
    <w:basedOn w:val="a0"/>
    <w:link w:val="23"/>
    <w:rsid w:val="0020283D"/>
    <w:rPr>
      <w:rFonts w:ascii="Calibri" w:eastAsia="Calibri" w:hAnsi="Calibri" w:cs="Times New Roman"/>
    </w:rPr>
  </w:style>
  <w:style w:type="paragraph" w:styleId="af9">
    <w:name w:val="Body Text Indent"/>
    <w:basedOn w:val="a"/>
    <w:link w:val="afa"/>
    <w:rsid w:val="0020283D"/>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rsid w:val="0020283D"/>
    <w:rPr>
      <w:rFonts w:ascii="Times New Roman" w:eastAsia="Times New Roman" w:hAnsi="Times New Roman" w:cs="Times New Roman"/>
      <w:sz w:val="24"/>
      <w:szCs w:val="24"/>
      <w:lang w:eastAsia="ar-SA"/>
    </w:rPr>
  </w:style>
  <w:style w:type="paragraph" w:customStyle="1" w:styleId="211">
    <w:name w:val="Основной текст 21"/>
    <w:basedOn w:val="a"/>
    <w:rsid w:val="0020283D"/>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20283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20283D"/>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20283D"/>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b">
    <w:name w:val="Заголовок Знак"/>
    <w:basedOn w:val="a0"/>
    <w:link w:val="afc"/>
    <w:uiPriority w:val="10"/>
    <w:rsid w:val="0020283D"/>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20283D"/>
    <w:pPr>
      <w:spacing w:after="60" w:line="240" w:lineRule="auto"/>
      <w:jc w:val="center"/>
      <w:outlineLvl w:val="1"/>
    </w:pPr>
    <w:rPr>
      <w:rFonts w:ascii="Cambria" w:eastAsia="Times New Roman" w:hAnsi="Cambria" w:cs="Times New Roman"/>
      <w:sz w:val="24"/>
      <w:szCs w:val="24"/>
      <w:lang w:val="en-US" w:bidi="en-US"/>
    </w:rPr>
  </w:style>
  <w:style w:type="character" w:customStyle="1" w:styleId="afd">
    <w:name w:val="Подзаголовок Знак"/>
    <w:basedOn w:val="a0"/>
    <w:link w:val="afe"/>
    <w:rsid w:val="0020283D"/>
    <w:rPr>
      <w:rFonts w:ascii="Cambria" w:eastAsia="Times New Roman" w:hAnsi="Cambria" w:cs="Times New Roman"/>
      <w:sz w:val="24"/>
      <w:szCs w:val="24"/>
      <w:lang w:val="en-US" w:bidi="en-US"/>
    </w:rPr>
  </w:style>
  <w:style w:type="paragraph" w:customStyle="1" w:styleId="212">
    <w:name w:val="Цитата 21"/>
    <w:basedOn w:val="a"/>
    <w:next w:val="a"/>
    <w:uiPriority w:val="29"/>
    <w:qFormat/>
    <w:rsid w:val="0020283D"/>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20283D"/>
    <w:rPr>
      <w:rFonts w:eastAsia="Times New Roman" w:cs="Times New Roman"/>
      <w:i/>
      <w:sz w:val="24"/>
      <w:szCs w:val="24"/>
      <w:lang w:val="en-US" w:bidi="en-US"/>
    </w:rPr>
  </w:style>
  <w:style w:type="paragraph" w:customStyle="1" w:styleId="19">
    <w:name w:val="Выделенная цитата1"/>
    <w:basedOn w:val="a"/>
    <w:next w:val="a"/>
    <w:uiPriority w:val="30"/>
    <w:qFormat/>
    <w:rsid w:val="0020283D"/>
    <w:pPr>
      <w:spacing w:after="0" w:line="240" w:lineRule="auto"/>
      <w:ind w:left="720" w:right="720"/>
    </w:pPr>
    <w:rPr>
      <w:rFonts w:eastAsia="Times New Roman" w:cs="Times New Roman"/>
      <w:b/>
      <w:i/>
      <w:sz w:val="24"/>
      <w:lang w:val="en-US" w:bidi="en-US"/>
    </w:rPr>
  </w:style>
  <w:style w:type="character" w:customStyle="1" w:styleId="aff">
    <w:name w:val="Выделенная цитата Знак"/>
    <w:basedOn w:val="a0"/>
    <w:link w:val="aff0"/>
    <w:uiPriority w:val="30"/>
    <w:rsid w:val="0020283D"/>
    <w:rPr>
      <w:rFonts w:eastAsia="Times New Roman" w:cs="Times New Roman"/>
      <w:b/>
      <w:i/>
      <w:sz w:val="24"/>
      <w:lang w:val="en-US" w:bidi="en-US"/>
    </w:rPr>
  </w:style>
  <w:style w:type="character" w:customStyle="1" w:styleId="1a">
    <w:name w:val="Слабое выделение1"/>
    <w:uiPriority w:val="19"/>
    <w:qFormat/>
    <w:rsid w:val="0020283D"/>
    <w:rPr>
      <w:i/>
      <w:color w:val="5A5A5A"/>
    </w:rPr>
  </w:style>
  <w:style w:type="character" w:styleId="aff1">
    <w:name w:val="Intense Emphasis"/>
    <w:basedOn w:val="a0"/>
    <w:uiPriority w:val="21"/>
    <w:qFormat/>
    <w:rsid w:val="0020283D"/>
    <w:rPr>
      <w:b/>
      <w:i/>
      <w:sz w:val="24"/>
      <w:szCs w:val="24"/>
      <w:u w:val="single"/>
    </w:rPr>
  </w:style>
  <w:style w:type="character" w:styleId="aff2">
    <w:name w:val="Subtle Reference"/>
    <w:basedOn w:val="a0"/>
    <w:uiPriority w:val="31"/>
    <w:qFormat/>
    <w:rsid w:val="0020283D"/>
    <w:rPr>
      <w:sz w:val="24"/>
      <w:szCs w:val="24"/>
      <w:u w:val="single"/>
    </w:rPr>
  </w:style>
  <w:style w:type="character" w:styleId="aff3">
    <w:name w:val="Intense Reference"/>
    <w:basedOn w:val="a0"/>
    <w:uiPriority w:val="32"/>
    <w:qFormat/>
    <w:rsid w:val="0020283D"/>
    <w:rPr>
      <w:b/>
      <w:sz w:val="24"/>
      <w:u w:val="single"/>
    </w:rPr>
  </w:style>
  <w:style w:type="character" w:customStyle="1" w:styleId="1b">
    <w:name w:val="Название книги1"/>
    <w:basedOn w:val="a0"/>
    <w:uiPriority w:val="33"/>
    <w:qFormat/>
    <w:rsid w:val="0020283D"/>
    <w:rPr>
      <w:rFonts w:ascii="Cambria" w:eastAsia="Times New Roman" w:hAnsi="Cambria"/>
      <w:b/>
      <w:i/>
      <w:sz w:val="24"/>
      <w:szCs w:val="24"/>
    </w:rPr>
  </w:style>
  <w:style w:type="paragraph" w:customStyle="1" w:styleId="c32">
    <w:name w:val="c32"/>
    <w:basedOn w:val="a"/>
    <w:rsid w:val="002028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0283D"/>
  </w:style>
  <w:style w:type="paragraph" w:customStyle="1" w:styleId="c27">
    <w:name w:val="c27"/>
    <w:basedOn w:val="a"/>
    <w:rsid w:val="002028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2028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3">
    <w:name w:val="Font Style73"/>
    <w:basedOn w:val="a0"/>
    <w:uiPriority w:val="99"/>
    <w:rsid w:val="0020283D"/>
    <w:rPr>
      <w:rFonts w:ascii="Century Schoolbook" w:hAnsi="Century Schoolbook" w:cs="Century Schoolbook" w:hint="default"/>
      <w:color w:val="000000"/>
      <w:sz w:val="18"/>
      <w:szCs w:val="18"/>
    </w:rPr>
  </w:style>
  <w:style w:type="paragraph" w:customStyle="1" w:styleId="Style20">
    <w:name w:val="Style20"/>
    <w:basedOn w:val="a"/>
    <w:uiPriority w:val="99"/>
    <w:rsid w:val="0020283D"/>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character" w:customStyle="1" w:styleId="1c">
    <w:name w:val="Текст выноски Знак1"/>
    <w:basedOn w:val="a0"/>
    <w:uiPriority w:val="99"/>
    <w:semiHidden/>
    <w:rsid w:val="0020283D"/>
    <w:rPr>
      <w:rFonts w:ascii="Tahoma" w:hAnsi="Tahoma" w:cs="Tahoma"/>
      <w:sz w:val="16"/>
      <w:szCs w:val="16"/>
    </w:rPr>
  </w:style>
  <w:style w:type="character" w:customStyle="1" w:styleId="1d">
    <w:name w:val="Просмотренная гиперссылка1"/>
    <w:basedOn w:val="a0"/>
    <w:uiPriority w:val="99"/>
    <w:unhideWhenUsed/>
    <w:rsid w:val="0020283D"/>
    <w:rPr>
      <w:color w:val="800080"/>
      <w:u w:val="single"/>
    </w:rPr>
  </w:style>
  <w:style w:type="paragraph" w:customStyle="1" w:styleId="310">
    <w:name w:val="Основной текст 31"/>
    <w:basedOn w:val="a"/>
    <w:next w:val="32"/>
    <w:link w:val="33"/>
    <w:semiHidden/>
    <w:unhideWhenUsed/>
    <w:rsid w:val="0020283D"/>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20283D"/>
    <w:rPr>
      <w:rFonts w:eastAsia="Times New Roman" w:cs="Times New Roman"/>
      <w:sz w:val="16"/>
      <w:szCs w:val="16"/>
      <w:lang w:val="en-US" w:bidi="en-US"/>
    </w:rPr>
  </w:style>
  <w:style w:type="paragraph" w:customStyle="1" w:styleId="1e">
    <w:name w:val="Схема документа1"/>
    <w:basedOn w:val="a"/>
    <w:next w:val="aff4"/>
    <w:link w:val="aff5"/>
    <w:uiPriority w:val="99"/>
    <w:semiHidden/>
    <w:unhideWhenUsed/>
    <w:rsid w:val="0020283D"/>
    <w:pPr>
      <w:spacing w:after="0" w:line="240" w:lineRule="auto"/>
    </w:pPr>
    <w:rPr>
      <w:rFonts w:ascii="Tahoma" w:eastAsia="Times New Roman" w:hAnsi="Tahoma" w:cs="Tahoma"/>
      <w:sz w:val="16"/>
      <w:szCs w:val="16"/>
      <w:lang w:val="en-US" w:bidi="en-US"/>
    </w:rPr>
  </w:style>
  <w:style w:type="character" w:customStyle="1" w:styleId="aff5">
    <w:name w:val="Схема документа Знак"/>
    <w:basedOn w:val="a0"/>
    <w:link w:val="1e"/>
    <w:uiPriority w:val="99"/>
    <w:semiHidden/>
    <w:rsid w:val="0020283D"/>
    <w:rPr>
      <w:rFonts w:ascii="Tahoma" w:eastAsia="Times New Roman" w:hAnsi="Tahoma" w:cs="Tahoma"/>
      <w:sz w:val="16"/>
      <w:szCs w:val="16"/>
      <w:lang w:val="en-US" w:bidi="en-US"/>
    </w:rPr>
  </w:style>
  <w:style w:type="paragraph" w:customStyle="1" w:styleId="1f">
    <w:name w:val="Заголовок оглавления1"/>
    <w:basedOn w:val="1"/>
    <w:next w:val="a"/>
    <w:uiPriority w:val="39"/>
    <w:semiHidden/>
    <w:unhideWhenUsed/>
    <w:qFormat/>
    <w:rsid w:val="0020283D"/>
    <w:pPr>
      <w:keepLines w:val="0"/>
      <w:spacing w:before="240" w:after="60" w:line="240" w:lineRule="auto"/>
      <w:outlineLvl w:val="9"/>
    </w:pPr>
    <w:rPr>
      <w:color w:val="auto"/>
      <w:kern w:val="32"/>
      <w:sz w:val="32"/>
      <w:szCs w:val="32"/>
      <w:lang w:val="en-US" w:bidi="en-US"/>
    </w:rPr>
  </w:style>
  <w:style w:type="paragraph" w:customStyle="1" w:styleId="1f0">
    <w:name w:val="Стиль1"/>
    <w:rsid w:val="0020283D"/>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6">
    <w:name w:val="Основной текст_"/>
    <w:link w:val="42"/>
    <w:locked/>
    <w:rsid w:val="0020283D"/>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6"/>
    <w:rsid w:val="0020283D"/>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20283D"/>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20283D"/>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20283D"/>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20283D"/>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20283D"/>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20283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20283D"/>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20283D"/>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aff7">
    <w:name w:val="Символ сноски"/>
    <w:basedOn w:val="a0"/>
    <w:rsid w:val="0020283D"/>
    <w:rPr>
      <w:sz w:val="20"/>
      <w:vertAlign w:val="superscript"/>
    </w:rPr>
  </w:style>
  <w:style w:type="character" w:customStyle="1" w:styleId="FontStyle41">
    <w:name w:val="Font Style41"/>
    <w:uiPriority w:val="99"/>
    <w:rsid w:val="0020283D"/>
    <w:rPr>
      <w:rFonts w:ascii="Times New Roman" w:hAnsi="Times New Roman" w:cs="Times New Roman" w:hint="default"/>
      <w:color w:val="000000"/>
      <w:sz w:val="26"/>
      <w:szCs w:val="26"/>
    </w:rPr>
  </w:style>
  <w:style w:type="character" w:customStyle="1" w:styleId="FontStyle49">
    <w:name w:val="Font Style49"/>
    <w:uiPriority w:val="99"/>
    <w:rsid w:val="0020283D"/>
    <w:rPr>
      <w:rFonts w:ascii="Times New Roman" w:hAnsi="Times New Roman" w:cs="Times New Roman" w:hint="default"/>
      <w:color w:val="000000"/>
      <w:sz w:val="22"/>
      <w:szCs w:val="22"/>
    </w:rPr>
  </w:style>
  <w:style w:type="character" w:customStyle="1" w:styleId="FontStyle55">
    <w:name w:val="Font Style55"/>
    <w:basedOn w:val="a0"/>
    <w:uiPriority w:val="99"/>
    <w:rsid w:val="0020283D"/>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20283D"/>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20283D"/>
    <w:rPr>
      <w:rFonts w:ascii="Century Schoolbook" w:hAnsi="Century Schoolbook" w:cs="Century Schoolbook" w:hint="default"/>
      <w:color w:val="000000"/>
      <w:sz w:val="8"/>
      <w:szCs w:val="8"/>
    </w:rPr>
  </w:style>
  <w:style w:type="character" w:customStyle="1" w:styleId="FontStyle58">
    <w:name w:val="Font Style58"/>
    <w:basedOn w:val="a0"/>
    <w:uiPriority w:val="99"/>
    <w:rsid w:val="0020283D"/>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20283D"/>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20283D"/>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20283D"/>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20283D"/>
    <w:rPr>
      <w:rFonts w:ascii="Century Schoolbook" w:hAnsi="Century Schoolbook" w:cs="Century Schoolbook" w:hint="default"/>
      <w:color w:val="000000"/>
      <w:sz w:val="16"/>
      <w:szCs w:val="16"/>
    </w:rPr>
  </w:style>
  <w:style w:type="character" w:customStyle="1" w:styleId="FontStyle78">
    <w:name w:val="Font Style78"/>
    <w:basedOn w:val="a0"/>
    <w:uiPriority w:val="99"/>
    <w:rsid w:val="0020283D"/>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20283D"/>
    <w:rPr>
      <w:rFonts w:ascii="Century Schoolbook" w:hAnsi="Century Schoolbook" w:cs="Century Schoolbook" w:hint="default"/>
      <w:b/>
      <w:bCs/>
      <w:color w:val="000000"/>
      <w:sz w:val="16"/>
      <w:szCs w:val="16"/>
    </w:rPr>
  </w:style>
  <w:style w:type="paragraph" w:customStyle="1" w:styleId="Style23">
    <w:name w:val="Style23"/>
    <w:basedOn w:val="a"/>
    <w:uiPriority w:val="99"/>
    <w:rsid w:val="0020283D"/>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character" w:customStyle="1" w:styleId="FontStyle80">
    <w:name w:val="Font Style80"/>
    <w:basedOn w:val="a0"/>
    <w:uiPriority w:val="99"/>
    <w:rsid w:val="0020283D"/>
    <w:rPr>
      <w:rFonts w:ascii="Century Schoolbook" w:hAnsi="Century Schoolbook" w:cs="Century Schoolbook" w:hint="default"/>
      <w:b/>
      <w:bCs/>
      <w:color w:val="000000"/>
      <w:sz w:val="18"/>
      <w:szCs w:val="18"/>
    </w:rPr>
  </w:style>
  <w:style w:type="paragraph" w:customStyle="1" w:styleId="Style25">
    <w:name w:val="Style25"/>
    <w:basedOn w:val="a"/>
    <w:uiPriority w:val="99"/>
    <w:rsid w:val="0020283D"/>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20283D"/>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20283D"/>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20283D"/>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20283D"/>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20283D"/>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20283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20283D"/>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20283D"/>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20283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20283D"/>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styleId="aff8">
    <w:name w:val="Placeholder Text"/>
    <w:basedOn w:val="a0"/>
    <w:uiPriority w:val="99"/>
    <w:semiHidden/>
    <w:rsid w:val="0020283D"/>
    <w:rPr>
      <w:color w:val="808080"/>
    </w:rPr>
  </w:style>
  <w:style w:type="character" w:styleId="aff9">
    <w:name w:val="annotation reference"/>
    <w:basedOn w:val="a0"/>
    <w:uiPriority w:val="99"/>
    <w:semiHidden/>
    <w:unhideWhenUsed/>
    <w:rsid w:val="0020283D"/>
    <w:rPr>
      <w:sz w:val="16"/>
      <w:szCs w:val="16"/>
    </w:rPr>
  </w:style>
  <w:style w:type="paragraph" w:styleId="affa">
    <w:name w:val="annotation text"/>
    <w:basedOn w:val="a"/>
    <w:link w:val="affb"/>
    <w:uiPriority w:val="99"/>
    <w:semiHidden/>
    <w:unhideWhenUsed/>
    <w:rsid w:val="0020283D"/>
    <w:pPr>
      <w:spacing w:after="200" w:line="240" w:lineRule="auto"/>
    </w:pPr>
    <w:rPr>
      <w:sz w:val="20"/>
      <w:szCs w:val="20"/>
    </w:rPr>
  </w:style>
  <w:style w:type="character" w:customStyle="1" w:styleId="affb">
    <w:name w:val="Текст примечания Знак"/>
    <w:basedOn w:val="a0"/>
    <w:link w:val="affa"/>
    <w:uiPriority w:val="99"/>
    <w:semiHidden/>
    <w:rsid w:val="0020283D"/>
    <w:rPr>
      <w:sz w:val="20"/>
      <w:szCs w:val="20"/>
    </w:rPr>
  </w:style>
  <w:style w:type="paragraph" w:styleId="affc">
    <w:name w:val="annotation subject"/>
    <w:basedOn w:val="affa"/>
    <w:next w:val="affa"/>
    <w:link w:val="affd"/>
    <w:uiPriority w:val="99"/>
    <w:semiHidden/>
    <w:unhideWhenUsed/>
    <w:rsid w:val="0020283D"/>
    <w:rPr>
      <w:b/>
      <w:bCs/>
    </w:rPr>
  </w:style>
  <w:style w:type="character" w:customStyle="1" w:styleId="affd">
    <w:name w:val="Тема примечания Знак"/>
    <w:basedOn w:val="affb"/>
    <w:link w:val="affc"/>
    <w:uiPriority w:val="99"/>
    <w:semiHidden/>
    <w:rsid w:val="0020283D"/>
    <w:rPr>
      <w:b/>
      <w:bCs/>
      <w:sz w:val="20"/>
      <w:szCs w:val="20"/>
    </w:rPr>
  </w:style>
  <w:style w:type="paragraph" w:styleId="affe">
    <w:name w:val="Revision"/>
    <w:hidden/>
    <w:uiPriority w:val="99"/>
    <w:semiHidden/>
    <w:rsid w:val="0020283D"/>
    <w:pPr>
      <w:spacing w:after="0" w:line="240" w:lineRule="auto"/>
    </w:pPr>
  </w:style>
  <w:style w:type="character" w:customStyle="1" w:styleId="610">
    <w:name w:val="Заголовок 6 Знак1"/>
    <w:basedOn w:val="a0"/>
    <w:uiPriority w:val="9"/>
    <w:semiHidden/>
    <w:rsid w:val="0020283D"/>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20283D"/>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20283D"/>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20283D"/>
    <w:rPr>
      <w:rFonts w:asciiTheme="majorHAnsi" w:eastAsiaTheme="majorEastAsia" w:hAnsiTheme="majorHAnsi" w:cstheme="majorBidi"/>
      <w:i/>
      <w:iCs/>
      <w:color w:val="272727" w:themeColor="text1" w:themeTint="D8"/>
      <w:sz w:val="21"/>
      <w:szCs w:val="21"/>
    </w:rPr>
  </w:style>
  <w:style w:type="paragraph" w:styleId="a8">
    <w:name w:val="footer"/>
    <w:basedOn w:val="a"/>
    <w:link w:val="1f1"/>
    <w:uiPriority w:val="99"/>
    <w:semiHidden/>
    <w:unhideWhenUsed/>
    <w:rsid w:val="0020283D"/>
    <w:pPr>
      <w:tabs>
        <w:tab w:val="center" w:pos="4677"/>
        <w:tab w:val="right" w:pos="9355"/>
      </w:tabs>
      <w:spacing w:after="0" w:line="240" w:lineRule="auto"/>
    </w:pPr>
  </w:style>
  <w:style w:type="character" w:customStyle="1" w:styleId="1f1">
    <w:name w:val="Нижний колонтитул Знак1"/>
    <w:basedOn w:val="a0"/>
    <w:link w:val="a8"/>
    <w:uiPriority w:val="99"/>
    <w:semiHidden/>
    <w:rsid w:val="0020283D"/>
  </w:style>
  <w:style w:type="paragraph" w:styleId="afc">
    <w:name w:val="Title"/>
    <w:basedOn w:val="a"/>
    <w:next w:val="a"/>
    <w:link w:val="afb"/>
    <w:uiPriority w:val="10"/>
    <w:qFormat/>
    <w:rsid w:val="0020283D"/>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2">
    <w:name w:val="Заголовок Знак1"/>
    <w:basedOn w:val="a0"/>
    <w:uiPriority w:val="10"/>
    <w:rsid w:val="0020283D"/>
    <w:rPr>
      <w:rFonts w:asciiTheme="majorHAnsi" w:eastAsiaTheme="majorEastAsia" w:hAnsiTheme="majorHAnsi" w:cstheme="majorBidi"/>
      <w:spacing w:val="-10"/>
      <w:kern w:val="28"/>
      <w:sz w:val="56"/>
      <w:szCs w:val="56"/>
    </w:rPr>
  </w:style>
  <w:style w:type="paragraph" w:styleId="afe">
    <w:name w:val="Subtitle"/>
    <w:basedOn w:val="a"/>
    <w:next w:val="a"/>
    <w:link w:val="afd"/>
    <w:qFormat/>
    <w:rsid w:val="0020283D"/>
    <w:pPr>
      <w:numPr>
        <w:ilvl w:val="1"/>
      </w:numPr>
    </w:pPr>
    <w:rPr>
      <w:rFonts w:ascii="Cambria" w:eastAsia="Times New Roman" w:hAnsi="Cambria" w:cs="Times New Roman"/>
      <w:sz w:val="24"/>
      <w:szCs w:val="24"/>
      <w:lang w:val="en-US" w:bidi="en-US"/>
    </w:rPr>
  </w:style>
  <w:style w:type="character" w:customStyle="1" w:styleId="1f3">
    <w:name w:val="Подзаголовок Знак1"/>
    <w:basedOn w:val="a0"/>
    <w:uiPriority w:val="11"/>
    <w:rsid w:val="0020283D"/>
    <w:rPr>
      <w:rFonts w:eastAsiaTheme="minorEastAsia"/>
      <w:color w:val="5A5A5A" w:themeColor="text1" w:themeTint="A5"/>
      <w:spacing w:val="15"/>
    </w:rPr>
  </w:style>
  <w:style w:type="paragraph" w:styleId="26">
    <w:name w:val="Quote"/>
    <w:basedOn w:val="a"/>
    <w:next w:val="a"/>
    <w:link w:val="25"/>
    <w:uiPriority w:val="29"/>
    <w:qFormat/>
    <w:rsid w:val="0020283D"/>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20283D"/>
    <w:rPr>
      <w:i/>
      <w:iCs/>
      <w:color w:val="404040" w:themeColor="text1" w:themeTint="BF"/>
    </w:rPr>
  </w:style>
  <w:style w:type="paragraph" w:styleId="aff0">
    <w:name w:val="Intense Quote"/>
    <w:basedOn w:val="a"/>
    <w:next w:val="a"/>
    <w:link w:val="aff"/>
    <w:uiPriority w:val="30"/>
    <w:qFormat/>
    <w:rsid w:val="0020283D"/>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20283D"/>
    <w:rPr>
      <w:i/>
      <w:iCs/>
      <w:color w:val="5B9BD5" w:themeColor="accent1"/>
    </w:rPr>
  </w:style>
  <w:style w:type="character" w:styleId="afff">
    <w:name w:val="Subtle Emphasis"/>
    <w:basedOn w:val="a0"/>
    <w:uiPriority w:val="19"/>
    <w:qFormat/>
    <w:rsid w:val="0020283D"/>
    <w:rPr>
      <w:i/>
      <w:iCs/>
      <w:color w:val="404040" w:themeColor="text1" w:themeTint="BF"/>
    </w:rPr>
  </w:style>
  <w:style w:type="character" w:styleId="afff0">
    <w:name w:val="Book Title"/>
    <w:basedOn w:val="a0"/>
    <w:uiPriority w:val="33"/>
    <w:qFormat/>
    <w:rsid w:val="0020283D"/>
    <w:rPr>
      <w:b/>
      <w:bCs/>
      <w:i/>
      <w:iCs/>
      <w:spacing w:val="5"/>
    </w:rPr>
  </w:style>
  <w:style w:type="character" w:styleId="afff1">
    <w:name w:val="FollowedHyperlink"/>
    <w:basedOn w:val="a0"/>
    <w:uiPriority w:val="99"/>
    <w:semiHidden/>
    <w:unhideWhenUsed/>
    <w:rsid w:val="0020283D"/>
    <w:rPr>
      <w:color w:val="954F72" w:themeColor="followedHyperlink"/>
      <w:u w:val="single"/>
    </w:rPr>
  </w:style>
  <w:style w:type="paragraph" w:styleId="32">
    <w:name w:val="Body Text 3"/>
    <w:basedOn w:val="a"/>
    <w:link w:val="311"/>
    <w:uiPriority w:val="99"/>
    <w:semiHidden/>
    <w:unhideWhenUsed/>
    <w:rsid w:val="0020283D"/>
    <w:pPr>
      <w:spacing w:after="120"/>
    </w:pPr>
    <w:rPr>
      <w:sz w:val="16"/>
      <w:szCs w:val="16"/>
    </w:rPr>
  </w:style>
  <w:style w:type="character" w:customStyle="1" w:styleId="311">
    <w:name w:val="Основной текст 3 Знак1"/>
    <w:basedOn w:val="a0"/>
    <w:link w:val="32"/>
    <w:uiPriority w:val="99"/>
    <w:semiHidden/>
    <w:rsid w:val="0020283D"/>
    <w:rPr>
      <w:sz w:val="16"/>
      <w:szCs w:val="16"/>
    </w:rPr>
  </w:style>
  <w:style w:type="paragraph" w:styleId="aff4">
    <w:name w:val="Document Map"/>
    <w:basedOn w:val="a"/>
    <w:link w:val="1f5"/>
    <w:uiPriority w:val="99"/>
    <w:semiHidden/>
    <w:unhideWhenUsed/>
    <w:rsid w:val="0020283D"/>
    <w:pPr>
      <w:spacing w:after="0" w:line="240" w:lineRule="auto"/>
    </w:pPr>
    <w:rPr>
      <w:rFonts w:ascii="Segoe UI" w:hAnsi="Segoe UI" w:cs="Segoe UI"/>
      <w:sz w:val="16"/>
      <w:szCs w:val="16"/>
    </w:rPr>
  </w:style>
  <w:style w:type="character" w:customStyle="1" w:styleId="1f5">
    <w:name w:val="Схема документа Знак1"/>
    <w:basedOn w:val="a0"/>
    <w:link w:val="aff4"/>
    <w:uiPriority w:val="99"/>
    <w:semiHidden/>
    <w:rsid w:val="0020283D"/>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32</Pages>
  <Words>8103</Words>
  <Characters>46191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2018-02-21T23:12:00Z</cp:lastPrinted>
  <dcterms:created xsi:type="dcterms:W3CDTF">2018-02-02T09:12:00Z</dcterms:created>
  <dcterms:modified xsi:type="dcterms:W3CDTF">2019-04-23T06:38:00Z</dcterms:modified>
</cp:coreProperties>
</file>